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6F3320" w14:textId="77777777" w:rsidR="009451BF" w:rsidRDefault="009451BF">
      <w:pPr>
        <w:rPr>
          <w:rFonts w:cstheme="minorHAnsi"/>
          <w:b/>
          <w:bCs/>
          <w:color w:val="D60093"/>
          <w:sz w:val="48"/>
          <w:szCs w:val="48"/>
        </w:rPr>
      </w:pPr>
    </w:p>
    <w:p w14:paraId="21C9EA20" w14:textId="775747EC" w:rsidR="00AD55B8" w:rsidRDefault="00AD55B8">
      <w:pPr>
        <w:rPr>
          <w:rFonts w:cstheme="minorHAnsi"/>
          <w:b/>
          <w:bCs/>
          <w:color w:val="D60093"/>
          <w:sz w:val="48"/>
          <w:szCs w:val="48"/>
        </w:rPr>
      </w:pPr>
      <w:r w:rsidRPr="00071536">
        <w:rPr>
          <w:rFonts w:cstheme="minorHAnsi"/>
          <w:b/>
          <w:bCs/>
          <w:color w:val="D60093"/>
          <w:sz w:val="48"/>
          <w:szCs w:val="48"/>
        </w:rPr>
        <w:t>Tick list of what to</w:t>
      </w:r>
      <w:r w:rsidR="00FD0109" w:rsidRPr="00071536">
        <w:rPr>
          <w:rFonts w:cstheme="minorHAnsi"/>
          <w:b/>
          <w:bCs/>
          <w:color w:val="D60093"/>
          <w:sz w:val="48"/>
          <w:szCs w:val="48"/>
        </w:rPr>
        <w:t xml:space="preserve"> remember </w:t>
      </w:r>
      <w:r w:rsidR="00FD0109" w:rsidRPr="009451BF">
        <w:rPr>
          <w:rFonts w:cstheme="minorHAnsi"/>
          <w:b/>
          <w:bCs/>
          <w:color w:val="D60093"/>
          <w:sz w:val="48"/>
          <w:szCs w:val="48"/>
        </w:rPr>
        <w:t>to</w:t>
      </w:r>
      <w:r w:rsidRPr="00071536">
        <w:rPr>
          <w:rFonts w:cstheme="minorHAnsi"/>
          <w:b/>
          <w:bCs/>
          <w:color w:val="D60093"/>
          <w:sz w:val="48"/>
          <w:szCs w:val="48"/>
        </w:rPr>
        <w:t xml:space="preserve"> take:</w:t>
      </w:r>
    </w:p>
    <w:p w14:paraId="29B82A66" w14:textId="5C0151CB" w:rsidR="00AD55B8" w:rsidRPr="00855866" w:rsidRDefault="00071536" w:rsidP="00071536">
      <w:pPr>
        <w:pStyle w:val="ListParagraph"/>
        <w:numPr>
          <w:ilvl w:val="0"/>
          <w:numId w:val="5"/>
        </w:numPr>
        <w:spacing w:line="420" w:lineRule="auto"/>
        <w:ind w:left="1418" w:hanging="567"/>
        <w:rPr>
          <w:rFonts w:cstheme="minorHAnsi"/>
          <w:b/>
          <w:bCs/>
          <w:color w:val="002060"/>
          <w:sz w:val="32"/>
          <w:szCs w:val="32"/>
        </w:rPr>
      </w:pPr>
      <w:r w:rsidRPr="00855866">
        <w:rPr>
          <w:rFonts w:cstheme="minorHAnsi"/>
          <w:b/>
          <w:bCs/>
          <w:noProof/>
          <w:color w:val="D60093"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7085148" wp14:editId="55ADACA9">
                <wp:simplePos x="0" y="0"/>
                <wp:positionH relativeFrom="column">
                  <wp:posOffset>58420</wp:posOffset>
                </wp:positionH>
                <wp:positionV relativeFrom="paragraph">
                  <wp:posOffset>2540</wp:posOffset>
                </wp:positionV>
                <wp:extent cx="216000" cy="7200000"/>
                <wp:effectExtent l="0" t="0" r="0" b="127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16000" cy="7200000"/>
                        </a:xfrm>
                        <a:prstGeom prst="rect">
                          <a:avLst/>
                        </a:prstGeom>
                        <a:solidFill>
                          <a:srgbClr val="F8981D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77D681" w14:textId="3ADA9C31" w:rsidR="00071536" w:rsidRDefault="0007153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08514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6pt;margin-top:.2pt;width:17pt;height:566.95pt;flip:x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" fillcolor="#f8981d" stroked="f">
                <v:textbox>
                  <w:txbxContent>
                    <w:p w14:paraId="1F77D681" w14:textId="3ADA9C31" w:rsidR="00071536" w:rsidRDefault="00071536"/>
                  </w:txbxContent>
                </v:textbox>
              </v:shape>
            </w:pict>
          </mc:Fallback>
        </mc:AlternateContent>
      </w:r>
      <w:r w:rsidR="00AD55B8" w:rsidRPr="00855866">
        <w:rPr>
          <w:rFonts w:cstheme="minorHAnsi"/>
          <w:b/>
          <w:bCs/>
          <w:color w:val="002060"/>
          <w:sz w:val="32"/>
          <w:szCs w:val="32"/>
        </w:rPr>
        <w:t>Bags of activities materials (for each table):</w:t>
      </w:r>
    </w:p>
    <w:p w14:paraId="1CECE426" w14:textId="7F199666" w:rsidR="00AD55B8" w:rsidRPr="00071536" w:rsidRDefault="00AD55B8" w:rsidP="00071536">
      <w:pPr>
        <w:pStyle w:val="ListParagraph"/>
        <w:numPr>
          <w:ilvl w:val="1"/>
          <w:numId w:val="10"/>
        </w:numPr>
        <w:spacing w:line="420" w:lineRule="auto"/>
        <w:ind w:left="1985" w:hanging="567"/>
        <w:rPr>
          <w:rFonts w:cstheme="minorHAnsi"/>
          <w:color w:val="002060"/>
          <w:sz w:val="32"/>
          <w:szCs w:val="32"/>
        </w:rPr>
      </w:pPr>
      <w:r w:rsidRPr="00071536">
        <w:rPr>
          <w:rFonts w:cstheme="minorHAnsi"/>
          <w:color w:val="002060"/>
          <w:sz w:val="32"/>
          <w:szCs w:val="32"/>
        </w:rPr>
        <w:t>Bug hotels</w:t>
      </w:r>
    </w:p>
    <w:p w14:paraId="13ABC2FD" w14:textId="2A12539D" w:rsidR="00AD55B8" w:rsidRPr="00071536" w:rsidRDefault="00AD55B8" w:rsidP="00071536">
      <w:pPr>
        <w:pStyle w:val="ListParagraph"/>
        <w:numPr>
          <w:ilvl w:val="1"/>
          <w:numId w:val="10"/>
        </w:numPr>
        <w:spacing w:line="420" w:lineRule="auto"/>
        <w:ind w:left="1985" w:hanging="567"/>
        <w:rPr>
          <w:rFonts w:cstheme="minorHAnsi"/>
          <w:color w:val="002060"/>
          <w:sz w:val="32"/>
          <w:szCs w:val="32"/>
        </w:rPr>
      </w:pPr>
      <w:r w:rsidRPr="00071536">
        <w:rPr>
          <w:rFonts w:cstheme="minorHAnsi"/>
          <w:color w:val="002060"/>
          <w:sz w:val="32"/>
          <w:szCs w:val="32"/>
        </w:rPr>
        <w:t>Bird feeders</w:t>
      </w:r>
    </w:p>
    <w:p w14:paraId="1C1E6DA7" w14:textId="1790CF18" w:rsidR="00AD55B8" w:rsidRPr="00071536" w:rsidRDefault="00AD55B8" w:rsidP="00071536">
      <w:pPr>
        <w:pStyle w:val="ListParagraph"/>
        <w:numPr>
          <w:ilvl w:val="1"/>
          <w:numId w:val="10"/>
        </w:numPr>
        <w:spacing w:line="420" w:lineRule="auto"/>
        <w:ind w:left="1985" w:hanging="567"/>
        <w:rPr>
          <w:rFonts w:cstheme="minorHAnsi"/>
          <w:color w:val="002060"/>
          <w:sz w:val="32"/>
          <w:szCs w:val="32"/>
        </w:rPr>
      </w:pPr>
      <w:r w:rsidRPr="00071536">
        <w:rPr>
          <w:rFonts w:cstheme="minorHAnsi"/>
          <w:color w:val="002060"/>
          <w:sz w:val="32"/>
          <w:szCs w:val="32"/>
        </w:rPr>
        <w:t xml:space="preserve">Post </w:t>
      </w:r>
      <w:r w:rsidR="00343DD5" w:rsidRPr="00071536">
        <w:rPr>
          <w:rFonts w:cstheme="minorHAnsi"/>
          <w:color w:val="002060"/>
          <w:sz w:val="32"/>
          <w:szCs w:val="32"/>
        </w:rPr>
        <w:t>P</w:t>
      </w:r>
      <w:r w:rsidRPr="00071536">
        <w:rPr>
          <w:rFonts w:cstheme="minorHAnsi"/>
          <w:color w:val="002060"/>
          <w:sz w:val="32"/>
          <w:szCs w:val="32"/>
        </w:rPr>
        <w:t>als cards</w:t>
      </w:r>
    </w:p>
    <w:p w14:paraId="64749210" w14:textId="1DE653DB" w:rsidR="00AD55B8" w:rsidRPr="00071536" w:rsidRDefault="00AD55B8" w:rsidP="00071536">
      <w:pPr>
        <w:pStyle w:val="ListParagraph"/>
        <w:numPr>
          <w:ilvl w:val="1"/>
          <w:numId w:val="10"/>
        </w:numPr>
        <w:spacing w:line="420" w:lineRule="auto"/>
        <w:ind w:left="1985" w:hanging="567"/>
        <w:rPr>
          <w:rFonts w:cstheme="minorHAnsi"/>
          <w:color w:val="002060"/>
          <w:sz w:val="32"/>
          <w:szCs w:val="32"/>
        </w:rPr>
      </w:pPr>
      <w:r w:rsidRPr="00071536">
        <w:rPr>
          <w:rFonts w:cstheme="minorHAnsi"/>
          <w:color w:val="002060"/>
          <w:sz w:val="32"/>
          <w:szCs w:val="32"/>
        </w:rPr>
        <w:t>Thank you ‘letters’</w:t>
      </w:r>
    </w:p>
    <w:p w14:paraId="42C5B21B" w14:textId="41B14E08" w:rsidR="005B219E" w:rsidRPr="00855866" w:rsidRDefault="005B219E" w:rsidP="00071536">
      <w:pPr>
        <w:pStyle w:val="ListParagraph"/>
        <w:numPr>
          <w:ilvl w:val="0"/>
          <w:numId w:val="5"/>
        </w:numPr>
        <w:spacing w:line="420" w:lineRule="auto"/>
        <w:ind w:left="1418" w:hanging="567"/>
        <w:rPr>
          <w:rFonts w:cstheme="minorHAnsi"/>
          <w:b/>
          <w:bCs/>
          <w:color w:val="002060"/>
          <w:sz w:val="32"/>
          <w:szCs w:val="32"/>
        </w:rPr>
      </w:pPr>
      <w:r w:rsidRPr="00855866">
        <w:rPr>
          <w:rFonts w:cstheme="minorHAnsi"/>
          <w:b/>
          <w:bCs/>
          <w:color w:val="002060"/>
          <w:sz w:val="32"/>
          <w:szCs w:val="32"/>
        </w:rPr>
        <w:t xml:space="preserve">Other items </w:t>
      </w:r>
      <w:r w:rsidR="00247883" w:rsidRPr="00855866">
        <w:rPr>
          <w:rFonts w:cstheme="minorHAnsi"/>
          <w:b/>
          <w:bCs/>
          <w:color w:val="002060"/>
          <w:sz w:val="32"/>
          <w:szCs w:val="32"/>
        </w:rPr>
        <w:t>(</w:t>
      </w:r>
      <w:r w:rsidRPr="00855866">
        <w:rPr>
          <w:rFonts w:cstheme="minorHAnsi"/>
          <w:b/>
          <w:bCs/>
          <w:color w:val="002060"/>
          <w:sz w:val="32"/>
          <w:szCs w:val="32"/>
        </w:rPr>
        <w:t>for each table</w:t>
      </w:r>
      <w:r w:rsidR="00247883" w:rsidRPr="00855866">
        <w:rPr>
          <w:rFonts w:cstheme="minorHAnsi"/>
          <w:b/>
          <w:bCs/>
          <w:color w:val="002060"/>
          <w:sz w:val="32"/>
          <w:szCs w:val="32"/>
        </w:rPr>
        <w:t>)</w:t>
      </w:r>
    </w:p>
    <w:p w14:paraId="75124DCF" w14:textId="77777777" w:rsidR="006B0EF3" w:rsidRPr="00071536" w:rsidRDefault="00FD0109" w:rsidP="00071536">
      <w:pPr>
        <w:pStyle w:val="ListParagraph"/>
        <w:numPr>
          <w:ilvl w:val="1"/>
          <w:numId w:val="10"/>
        </w:numPr>
        <w:spacing w:line="420" w:lineRule="auto"/>
        <w:ind w:left="1985" w:hanging="567"/>
        <w:rPr>
          <w:rFonts w:cstheme="minorHAnsi"/>
          <w:color w:val="002060"/>
          <w:sz w:val="32"/>
          <w:szCs w:val="32"/>
        </w:rPr>
      </w:pPr>
      <w:r w:rsidRPr="00071536">
        <w:rPr>
          <w:rFonts w:cstheme="minorHAnsi"/>
          <w:color w:val="002060"/>
          <w:sz w:val="32"/>
          <w:szCs w:val="32"/>
        </w:rPr>
        <w:t>Volunteering opportunities</w:t>
      </w:r>
    </w:p>
    <w:p w14:paraId="24558C7C" w14:textId="77777777" w:rsidR="006B0EF3" w:rsidRPr="00071536" w:rsidRDefault="00FD0109" w:rsidP="00071536">
      <w:pPr>
        <w:pStyle w:val="ListParagraph"/>
        <w:numPr>
          <w:ilvl w:val="1"/>
          <w:numId w:val="10"/>
        </w:numPr>
        <w:spacing w:line="420" w:lineRule="auto"/>
        <w:ind w:left="1985" w:hanging="567"/>
        <w:rPr>
          <w:rFonts w:cstheme="minorHAnsi"/>
          <w:color w:val="002060"/>
          <w:sz w:val="32"/>
          <w:szCs w:val="32"/>
        </w:rPr>
      </w:pPr>
      <w:r w:rsidRPr="00071536">
        <w:rPr>
          <w:rFonts w:cstheme="minorHAnsi"/>
          <w:color w:val="002060"/>
          <w:sz w:val="32"/>
          <w:szCs w:val="32"/>
        </w:rPr>
        <w:t>Guide to local social activities</w:t>
      </w:r>
    </w:p>
    <w:p w14:paraId="1F820DC6" w14:textId="77777777" w:rsidR="006B0EF3" w:rsidRPr="00071536" w:rsidRDefault="00FD0109" w:rsidP="00071536">
      <w:pPr>
        <w:pStyle w:val="ListParagraph"/>
        <w:numPr>
          <w:ilvl w:val="1"/>
          <w:numId w:val="10"/>
        </w:numPr>
        <w:spacing w:line="420" w:lineRule="auto"/>
        <w:ind w:left="1985" w:hanging="567"/>
        <w:rPr>
          <w:rFonts w:cstheme="minorHAnsi"/>
          <w:color w:val="002060"/>
          <w:sz w:val="32"/>
          <w:szCs w:val="32"/>
        </w:rPr>
      </w:pPr>
      <w:r w:rsidRPr="00071536">
        <w:rPr>
          <w:rFonts w:cstheme="minorHAnsi"/>
          <w:color w:val="002060"/>
          <w:sz w:val="32"/>
          <w:szCs w:val="32"/>
        </w:rPr>
        <w:t>Well</w:t>
      </w:r>
      <w:r w:rsidR="00343DD5" w:rsidRPr="00071536">
        <w:rPr>
          <w:rFonts w:cstheme="minorHAnsi"/>
          <w:color w:val="002060"/>
          <w:sz w:val="32"/>
          <w:szCs w:val="32"/>
        </w:rPr>
        <w:t>-</w:t>
      </w:r>
      <w:r w:rsidRPr="00071536">
        <w:rPr>
          <w:rFonts w:cstheme="minorHAnsi"/>
          <w:color w:val="002060"/>
          <w:sz w:val="32"/>
          <w:szCs w:val="32"/>
        </w:rPr>
        <w:t>being tips</w:t>
      </w:r>
    </w:p>
    <w:p w14:paraId="50CE30FE" w14:textId="77777777" w:rsidR="00071536" w:rsidRDefault="00FD0109" w:rsidP="00071536">
      <w:pPr>
        <w:pStyle w:val="ListParagraph"/>
        <w:numPr>
          <w:ilvl w:val="1"/>
          <w:numId w:val="10"/>
        </w:numPr>
        <w:spacing w:line="420" w:lineRule="auto"/>
        <w:ind w:left="1985" w:hanging="567"/>
        <w:rPr>
          <w:rFonts w:cstheme="minorHAnsi"/>
          <w:color w:val="002060"/>
          <w:sz w:val="32"/>
          <w:szCs w:val="32"/>
        </w:rPr>
      </w:pPr>
      <w:r w:rsidRPr="00071536">
        <w:rPr>
          <w:rFonts w:cstheme="minorHAnsi"/>
          <w:color w:val="002060"/>
          <w:sz w:val="32"/>
          <w:szCs w:val="32"/>
        </w:rPr>
        <w:t>Ice-breaker questions</w:t>
      </w:r>
      <w:r w:rsidR="003E0C85" w:rsidRPr="00071536">
        <w:rPr>
          <w:rFonts w:cstheme="minorHAnsi"/>
          <w:color w:val="002060"/>
          <w:sz w:val="32"/>
          <w:szCs w:val="32"/>
        </w:rPr>
        <w:t xml:space="preserve"> + post its</w:t>
      </w:r>
    </w:p>
    <w:p w14:paraId="686BCEDC" w14:textId="32C48877" w:rsidR="00071536" w:rsidRPr="00855866" w:rsidRDefault="00071536" w:rsidP="00071536">
      <w:pPr>
        <w:pStyle w:val="ListParagraph"/>
        <w:numPr>
          <w:ilvl w:val="0"/>
          <w:numId w:val="5"/>
        </w:numPr>
        <w:spacing w:line="420" w:lineRule="auto"/>
        <w:ind w:left="1418" w:hanging="567"/>
        <w:rPr>
          <w:rFonts w:cstheme="minorHAnsi"/>
          <w:b/>
          <w:bCs/>
          <w:color w:val="002060"/>
          <w:sz w:val="32"/>
          <w:szCs w:val="32"/>
        </w:rPr>
      </w:pPr>
      <w:r w:rsidRPr="00855866">
        <w:rPr>
          <w:rFonts w:cstheme="minorHAnsi"/>
          <w:b/>
          <w:bCs/>
          <w:color w:val="002060"/>
          <w:sz w:val="32"/>
          <w:szCs w:val="32"/>
        </w:rPr>
        <w:t>‘Wellbeing’ Pass the parcel</w:t>
      </w:r>
    </w:p>
    <w:p w14:paraId="2A99369E" w14:textId="237C08D6" w:rsidR="00FD0109" w:rsidRPr="00855866" w:rsidRDefault="00FD0109" w:rsidP="00071536">
      <w:pPr>
        <w:pStyle w:val="ListParagraph"/>
        <w:numPr>
          <w:ilvl w:val="0"/>
          <w:numId w:val="5"/>
        </w:numPr>
        <w:spacing w:line="420" w:lineRule="auto"/>
        <w:ind w:left="1418" w:hanging="567"/>
        <w:rPr>
          <w:rFonts w:cstheme="minorHAnsi"/>
          <w:b/>
          <w:bCs/>
          <w:color w:val="002060"/>
          <w:sz w:val="32"/>
          <w:szCs w:val="32"/>
        </w:rPr>
      </w:pPr>
      <w:r w:rsidRPr="00855866">
        <w:rPr>
          <w:rFonts w:cstheme="minorHAnsi"/>
          <w:b/>
          <w:bCs/>
          <w:color w:val="002060"/>
          <w:sz w:val="32"/>
          <w:szCs w:val="32"/>
        </w:rPr>
        <w:t>Feedback forms</w:t>
      </w:r>
    </w:p>
    <w:p w14:paraId="4B588A06" w14:textId="1374883A" w:rsidR="00D96965" w:rsidRPr="00855866" w:rsidRDefault="00D96965" w:rsidP="00071536">
      <w:pPr>
        <w:pStyle w:val="ListParagraph"/>
        <w:numPr>
          <w:ilvl w:val="0"/>
          <w:numId w:val="5"/>
        </w:numPr>
        <w:spacing w:line="420" w:lineRule="auto"/>
        <w:ind w:left="1418" w:hanging="567"/>
        <w:rPr>
          <w:rFonts w:cstheme="minorHAnsi"/>
          <w:b/>
          <w:bCs/>
          <w:color w:val="002060"/>
          <w:sz w:val="32"/>
          <w:szCs w:val="32"/>
        </w:rPr>
      </w:pPr>
      <w:r w:rsidRPr="00855866">
        <w:rPr>
          <w:rFonts w:cstheme="minorHAnsi"/>
          <w:b/>
          <w:bCs/>
          <w:color w:val="002060"/>
          <w:sz w:val="32"/>
          <w:szCs w:val="32"/>
        </w:rPr>
        <w:t>Box of chocs for feedback prize draw</w:t>
      </w:r>
    </w:p>
    <w:p w14:paraId="231B70C9" w14:textId="5A2CC5A5" w:rsidR="00C92E12" w:rsidRPr="00855866" w:rsidRDefault="00C92E12" w:rsidP="00071536">
      <w:pPr>
        <w:pStyle w:val="ListParagraph"/>
        <w:numPr>
          <w:ilvl w:val="0"/>
          <w:numId w:val="5"/>
        </w:numPr>
        <w:spacing w:line="420" w:lineRule="auto"/>
        <w:ind w:left="1418" w:hanging="567"/>
        <w:rPr>
          <w:rFonts w:cstheme="minorHAnsi"/>
          <w:b/>
          <w:bCs/>
          <w:color w:val="002060"/>
          <w:sz w:val="32"/>
          <w:szCs w:val="32"/>
        </w:rPr>
      </w:pPr>
      <w:r w:rsidRPr="00855866">
        <w:rPr>
          <w:rFonts w:cstheme="minorHAnsi"/>
          <w:b/>
          <w:bCs/>
          <w:color w:val="002060"/>
          <w:sz w:val="32"/>
          <w:szCs w:val="32"/>
        </w:rPr>
        <w:t>Volunteer certificates</w:t>
      </w:r>
    </w:p>
    <w:p w14:paraId="02A7216A" w14:textId="58934F33" w:rsidR="00C92E12" w:rsidRPr="00855866" w:rsidRDefault="00C92E12" w:rsidP="00071536">
      <w:pPr>
        <w:pStyle w:val="ListParagraph"/>
        <w:numPr>
          <w:ilvl w:val="0"/>
          <w:numId w:val="5"/>
        </w:numPr>
        <w:spacing w:line="420" w:lineRule="auto"/>
        <w:ind w:left="1418" w:hanging="567"/>
        <w:rPr>
          <w:rFonts w:cstheme="minorHAnsi"/>
          <w:b/>
          <w:bCs/>
          <w:color w:val="002060"/>
          <w:sz w:val="32"/>
          <w:szCs w:val="32"/>
        </w:rPr>
      </w:pPr>
      <w:r w:rsidRPr="00855866">
        <w:rPr>
          <w:rFonts w:cstheme="minorHAnsi"/>
          <w:b/>
          <w:bCs/>
          <w:color w:val="002060"/>
          <w:sz w:val="32"/>
          <w:szCs w:val="32"/>
        </w:rPr>
        <w:t xml:space="preserve">Photo consent </w:t>
      </w:r>
      <w:r w:rsidR="0096450F" w:rsidRPr="00855866">
        <w:rPr>
          <w:rFonts w:cstheme="minorHAnsi"/>
          <w:b/>
          <w:bCs/>
          <w:color w:val="002060"/>
          <w:sz w:val="32"/>
          <w:szCs w:val="32"/>
        </w:rPr>
        <w:t>signs x 4 for the wall</w:t>
      </w:r>
      <w:r w:rsidR="000E2BE3" w:rsidRPr="00855866">
        <w:rPr>
          <w:rFonts w:cstheme="minorHAnsi"/>
          <w:b/>
          <w:bCs/>
          <w:color w:val="002060"/>
          <w:sz w:val="32"/>
          <w:szCs w:val="32"/>
        </w:rPr>
        <w:t xml:space="preserve"> and blue tack</w:t>
      </w:r>
    </w:p>
    <w:p w14:paraId="26523291" w14:textId="5195E9CF" w:rsidR="00D748C4" w:rsidRPr="00855866" w:rsidRDefault="00D748C4" w:rsidP="00071536">
      <w:pPr>
        <w:pStyle w:val="ListParagraph"/>
        <w:numPr>
          <w:ilvl w:val="0"/>
          <w:numId w:val="5"/>
        </w:numPr>
        <w:spacing w:line="420" w:lineRule="auto"/>
        <w:ind w:left="1418" w:hanging="567"/>
        <w:rPr>
          <w:rFonts w:cstheme="minorHAnsi"/>
          <w:b/>
          <w:bCs/>
          <w:color w:val="002060"/>
          <w:sz w:val="32"/>
          <w:szCs w:val="32"/>
        </w:rPr>
      </w:pPr>
      <w:r w:rsidRPr="00855866">
        <w:rPr>
          <w:rFonts w:cstheme="minorHAnsi"/>
          <w:b/>
          <w:bCs/>
          <w:color w:val="002060"/>
          <w:sz w:val="32"/>
          <w:szCs w:val="32"/>
        </w:rPr>
        <w:t>Pens for feedback to be filled in</w:t>
      </w:r>
    </w:p>
    <w:p w14:paraId="13640086" w14:textId="77777777" w:rsidR="00071536" w:rsidRPr="00071536" w:rsidRDefault="00C92E12" w:rsidP="00071536">
      <w:pPr>
        <w:pStyle w:val="ListParagraph"/>
        <w:numPr>
          <w:ilvl w:val="0"/>
          <w:numId w:val="5"/>
        </w:numPr>
        <w:spacing w:line="420" w:lineRule="auto"/>
        <w:ind w:left="1418" w:hanging="567"/>
        <w:rPr>
          <w:rFonts w:cstheme="minorHAnsi"/>
          <w:color w:val="002060"/>
          <w:sz w:val="32"/>
          <w:szCs w:val="32"/>
        </w:rPr>
      </w:pPr>
      <w:r w:rsidRPr="00855866">
        <w:rPr>
          <w:rFonts w:cstheme="minorHAnsi"/>
          <w:b/>
          <w:bCs/>
          <w:color w:val="002060"/>
          <w:sz w:val="32"/>
          <w:szCs w:val="32"/>
        </w:rPr>
        <w:t xml:space="preserve">Session spiel </w:t>
      </w:r>
      <w:r w:rsidRPr="00071536">
        <w:rPr>
          <w:rFonts w:cstheme="minorHAnsi"/>
          <w:b/>
          <w:bCs/>
          <w:color w:val="002060"/>
        </w:rPr>
        <w:br w:type="page"/>
      </w:r>
    </w:p>
    <w:p w14:paraId="48697DD6" w14:textId="77777777" w:rsidR="009451BF" w:rsidRDefault="009451BF" w:rsidP="00071536">
      <w:pPr>
        <w:rPr>
          <w:rFonts w:cstheme="minorHAnsi"/>
          <w:b/>
          <w:bCs/>
          <w:color w:val="D60093"/>
          <w:sz w:val="48"/>
          <w:szCs w:val="48"/>
        </w:rPr>
      </w:pPr>
    </w:p>
    <w:p w14:paraId="3F1AC5BF" w14:textId="76F93704" w:rsidR="00603145" w:rsidRPr="009451BF" w:rsidRDefault="00813D30" w:rsidP="00071536">
      <w:pPr>
        <w:rPr>
          <w:rFonts w:cstheme="minorHAnsi"/>
          <w:b/>
          <w:bCs/>
          <w:color w:val="D60093"/>
          <w:sz w:val="48"/>
          <w:szCs w:val="48"/>
        </w:rPr>
      </w:pPr>
      <w:r w:rsidRPr="00071536">
        <w:rPr>
          <w:rFonts w:cstheme="minorHAnsi"/>
          <w:b/>
          <w:bCs/>
          <w:color w:val="D60093"/>
          <w:sz w:val="48"/>
          <w:szCs w:val="48"/>
        </w:rPr>
        <w:t xml:space="preserve">Session </w:t>
      </w:r>
      <w:r w:rsidR="007C6332">
        <w:rPr>
          <w:rFonts w:cstheme="minorHAnsi"/>
          <w:b/>
          <w:bCs/>
          <w:color w:val="D60093"/>
          <w:sz w:val="48"/>
          <w:szCs w:val="48"/>
        </w:rPr>
        <w:t>t</w:t>
      </w:r>
      <w:r w:rsidRPr="00071536">
        <w:rPr>
          <w:rFonts w:cstheme="minorHAnsi"/>
          <w:b/>
          <w:bCs/>
          <w:color w:val="D60093"/>
          <w:sz w:val="48"/>
          <w:szCs w:val="48"/>
        </w:rPr>
        <w:t xml:space="preserve">imings </w:t>
      </w:r>
      <w:r w:rsidR="007C6332">
        <w:rPr>
          <w:rFonts w:cstheme="minorHAnsi"/>
          <w:b/>
          <w:bCs/>
          <w:color w:val="D60093"/>
          <w:sz w:val="48"/>
          <w:szCs w:val="48"/>
        </w:rPr>
        <w:t>g</w:t>
      </w:r>
      <w:r w:rsidRPr="00071536">
        <w:rPr>
          <w:rFonts w:cstheme="minorHAnsi"/>
          <w:b/>
          <w:bCs/>
          <w:color w:val="D60093"/>
          <w:sz w:val="48"/>
          <w:szCs w:val="48"/>
        </w:rPr>
        <w:t>uide</w:t>
      </w:r>
    </w:p>
    <w:p w14:paraId="2546226D" w14:textId="52B6850B" w:rsidR="00C92E12" w:rsidRPr="00071536" w:rsidRDefault="00C92E12" w:rsidP="00071536">
      <w:pPr>
        <w:rPr>
          <w:rFonts w:cstheme="minorHAnsi"/>
          <w:b/>
          <w:bCs/>
          <w:color w:val="002060"/>
          <w:sz w:val="32"/>
          <w:szCs w:val="32"/>
        </w:rPr>
      </w:pPr>
      <w:r w:rsidRPr="00071536">
        <w:rPr>
          <w:rFonts w:cstheme="minorHAnsi"/>
          <w:b/>
          <w:bCs/>
          <w:color w:val="002060"/>
          <w:sz w:val="32"/>
          <w:szCs w:val="32"/>
        </w:rPr>
        <w:t>When you get there, materials to place on tables:</w:t>
      </w:r>
    </w:p>
    <w:p w14:paraId="0EA3640D" w14:textId="77777777" w:rsidR="00C92E12" w:rsidRPr="00071536" w:rsidRDefault="00C92E12" w:rsidP="007C6332">
      <w:pPr>
        <w:pStyle w:val="ListParagraph"/>
        <w:numPr>
          <w:ilvl w:val="1"/>
          <w:numId w:val="10"/>
        </w:numPr>
        <w:spacing w:line="240" w:lineRule="auto"/>
        <w:ind w:left="1276" w:hanging="567"/>
        <w:rPr>
          <w:rFonts w:cstheme="minorHAnsi"/>
          <w:color w:val="002060"/>
          <w:sz w:val="32"/>
          <w:szCs w:val="32"/>
        </w:rPr>
      </w:pPr>
      <w:r w:rsidRPr="00071536">
        <w:rPr>
          <w:rFonts w:cstheme="minorHAnsi"/>
          <w:color w:val="002060"/>
          <w:sz w:val="32"/>
          <w:szCs w:val="32"/>
        </w:rPr>
        <w:t>Volunteering opportunities</w:t>
      </w:r>
    </w:p>
    <w:p w14:paraId="2D41FFE5" w14:textId="77777777" w:rsidR="00C92E12" w:rsidRPr="00071536" w:rsidRDefault="00C92E12" w:rsidP="007C6332">
      <w:pPr>
        <w:pStyle w:val="ListParagraph"/>
        <w:numPr>
          <w:ilvl w:val="1"/>
          <w:numId w:val="10"/>
        </w:numPr>
        <w:spacing w:line="240" w:lineRule="auto"/>
        <w:ind w:left="1276" w:hanging="567"/>
        <w:rPr>
          <w:rFonts w:cstheme="minorHAnsi"/>
          <w:color w:val="002060"/>
          <w:sz w:val="32"/>
          <w:szCs w:val="32"/>
        </w:rPr>
      </w:pPr>
      <w:r w:rsidRPr="00071536">
        <w:rPr>
          <w:rFonts w:cstheme="minorHAnsi"/>
          <w:color w:val="002060"/>
          <w:sz w:val="32"/>
          <w:szCs w:val="32"/>
        </w:rPr>
        <w:t>Micro-volunteering materials</w:t>
      </w:r>
    </w:p>
    <w:p w14:paraId="5802BE5F" w14:textId="77777777" w:rsidR="00C92E12" w:rsidRPr="00071536" w:rsidRDefault="00C92E12" w:rsidP="007C6332">
      <w:pPr>
        <w:pStyle w:val="ListParagraph"/>
        <w:numPr>
          <w:ilvl w:val="1"/>
          <w:numId w:val="10"/>
        </w:numPr>
        <w:spacing w:line="240" w:lineRule="auto"/>
        <w:ind w:left="1276" w:hanging="567"/>
        <w:rPr>
          <w:rFonts w:cstheme="minorHAnsi"/>
          <w:color w:val="002060"/>
          <w:sz w:val="32"/>
          <w:szCs w:val="32"/>
        </w:rPr>
      </w:pPr>
      <w:r w:rsidRPr="00071536">
        <w:rPr>
          <w:rFonts w:cstheme="minorHAnsi"/>
          <w:color w:val="002060"/>
          <w:sz w:val="32"/>
          <w:szCs w:val="32"/>
        </w:rPr>
        <w:t xml:space="preserve">Guide to local social activities </w:t>
      </w:r>
    </w:p>
    <w:p w14:paraId="7C4E159B" w14:textId="4674C0B9" w:rsidR="00C92E12" w:rsidRPr="00071536" w:rsidRDefault="00C92E12" w:rsidP="007C6332">
      <w:pPr>
        <w:pStyle w:val="ListParagraph"/>
        <w:numPr>
          <w:ilvl w:val="1"/>
          <w:numId w:val="10"/>
        </w:numPr>
        <w:spacing w:line="240" w:lineRule="auto"/>
        <w:ind w:left="1276" w:hanging="567"/>
        <w:rPr>
          <w:rFonts w:cstheme="minorHAnsi"/>
          <w:color w:val="002060"/>
          <w:sz w:val="32"/>
          <w:szCs w:val="32"/>
        </w:rPr>
      </w:pPr>
      <w:r w:rsidRPr="00071536">
        <w:rPr>
          <w:rFonts w:cstheme="minorHAnsi"/>
          <w:color w:val="002060"/>
          <w:sz w:val="32"/>
          <w:szCs w:val="32"/>
        </w:rPr>
        <w:t>Well</w:t>
      </w:r>
      <w:r w:rsidR="00343DD5" w:rsidRPr="00071536">
        <w:rPr>
          <w:rFonts w:cstheme="minorHAnsi"/>
          <w:color w:val="002060"/>
          <w:sz w:val="32"/>
          <w:szCs w:val="32"/>
        </w:rPr>
        <w:t>-</w:t>
      </w:r>
      <w:r w:rsidRPr="00071536">
        <w:rPr>
          <w:rFonts w:cstheme="minorHAnsi"/>
          <w:color w:val="002060"/>
          <w:sz w:val="32"/>
          <w:szCs w:val="32"/>
        </w:rPr>
        <w:t>being top tips</w:t>
      </w:r>
    </w:p>
    <w:p w14:paraId="5A9FC601" w14:textId="13978F7B" w:rsidR="00C92E12" w:rsidRPr="00071536" w:rsidRDefault="00C92E12" w:rsidP="007C6332">
      <w:pPr>
        <w:pStyle w:val="ListParagraph"/>
        <w:numPr>
          <w:ilvl w:val="1"/>
          <w:numId w:val="10"/>
        </w:numPr>
        <w:spacing w:line="240" w:lineRule="auto"/>
        <w:ind w:left="1276" w:hanging="567"/>
        <w:rPr>
          <w:rFonts w:cstheme="minorHAnsi"/>
          <w:color w:val="002060"/>
          <w:sz w:val="32"/>
          <w:szCs w:val="32"/>
        </w:rPr>
      </w:pPr>
      <w:r w:rsidRPr="00071536">
        <w:rPr>
          <w:rFonts w:cstheme="minorHAnsi"/>
          <w:color w:val="002060"/>
          <w:sz w:val="32"/>
          <w:szCs w:val="32"/>
        </w:rPr>
        <w:t>Ice-breaker questions</w:t>
      </w:r>
      <w:r w:rsidR="003E0C85" w:rsidRPr="00071536">
        <w:rPr>
          <w:rFonts w:cstheme="minorHAnsi"/>
          <w:color w:val="002060"/>
          <w:sz w:val="32"/>
          <w:szCs w:val="32"/>
        </w:rPr>
        <w:t xml:space="preserve"> + post its</w:t>
      </w:r>
    </w:p>
    <w:p w14:paraId="7B16F827" w14:textId="77777777" w:rsidR="00813D30" w:rsidRPr="00071536" w:rsidRDefault="00813D30" w:rsidP="00855866">
      <w:pPr>
        <w:pStyle w:val="ListParagraph"/>
        <w:spacing w:line="240" w:lineRule="auto"/>
        <w:rPr>
          <w:rFonts w:cstheme="minorHAnsi"/>
          <w:color w:val="002060"/>
          <w:sz w:val="32"/>
          <w:szCs w:val="32"/>
        </w:rPr>
      </w:pPr>
    </w:p>
    <w:p w14:paraId="09BAFB08" w14:textId="77777777" w:rsidR="00B56E13" w:rsidRDefault="00B56E13" w:rsidP="00B56E13">
      <w:pPr>
        <w:pStyle w:val="ListParagraph"/>
        <w:numPr>
          <w:ilvl w:val="0"/>
          <w:numId w:val="15"/>
        </w:numPr>
        <w:spacing w:line="256" w:lineRule="auto"/>
        <w:rPr>
          <w:rFonts w:cstheme="minorHAnsi"/>
          <w:b/>
          <w:bCs/>
          <w:color w:val="002060"/>
          <w:sz w:val="32"/>
          <w:szCs w:val="32"/>
        </w:rPr>
      </w:pPr>
      <w:r>
        <w:rPr>
          <w:rFonts w:cstheme="minorHAnsi"/>
          <w:b/>
          <w:bCs/>
          <w:color w:val="D60093"/>
          <w:sz w:val="32"/>
          <w:szCs w:val="32"/>
        </w:rPr>
        <w:t>10</w:t>
      </w:r>
      <w:r>
        <w:rPr>
          <w:rFonts w:cstheme="minorHAnsi"/>
          <w:b/>
          <w:bCs/>
          <w:color w:val="002060"/>
          <w:sz w:val="32"/>
          <w:szCs w:val="32"/>
        </w:rPr>
        <w:t xml:space="preserve"> </w:t>
      </w:r>
      <w:r>
        <w:rPr>
          <w:rFonts w:cstheme="minorHAnsi"/>
          <w:b/>
          <w:bCs/>
          <w:color w:val="D60093"/>
          <w:sz w:val="32"/>
          <w:szCs w:val="32"/>
        </w:rPr>
        <w:t>minutes</w:t>
      </w:r>
      <w:r>
        <w:rPr>
          <w:rFonts w:cstheme="minorHAnsi"/>
          <w:b/>
          <w:bCs/>
          <w:color w:val="002060"/>
          <w:sz w:val="32"/>
          <w:szCs w:val="32"/>
        </w:rPr>
        <w:t xml:space="preserve"> after the start – Intro spiel</w:t>
      </w:r>
    </w:p>
    <w:p w14:paraId="653D220B" w14:textId="77777777" w:rsidR="00B56E13" w:rsidRDefault="00B56E13" w:rsidP="00B56E13">
      <w:pPr>
        <w:pStyle w:val="ListParagraph"/>
        <w:numPr>
          <w:ilvl w:val="0"/>
          <w:numId w:val="16"/>
        </w:numPr>
        <w:spacing w:line="256" w:lineRule="auto"/>
        <w:ind w:left="1134"/>
        <w:rPr>
          <w:rFonts w:cstheme="minorHAnsi"/>
          <w:color w:val="002060"/>
          <w:sz w:val="28"/>
          <w:szCs w:val="28"/>
        </w:rPr>
      </w:pPr>
      <w:r>
        <w:rPr>
          <w:rFonts w:cstheme="minorHAnsi"/>
          <w:color w:val="002060"/>
          <w:sz w:val="28"/>
          <w:szCs w:val="28"/>
        </w:rPr>
        <w:t>Once everyone settled introduce the activities &amp; session)</w:t>
      </w:r>
    </w:p>
    <w:p w14:paraId="754FEC6A" w14:textId="77777777" w:rsidR="00B56E13" w:rsidRDefault="00B56E13" w:rsidP="00B56E13">
      <w:pPr>
        <w:pStyle w:val="ListParagraph"/>
        <w:numPr>
          <w:ilvl w:val="0"/>
          <w:numId w:val="16"/>
        </w:numPr>
        <w:spacing w:line="256" w:lineRule="auto"/>
        <w:ind w:left="1134"/>
        <w:rPr>
          <w:rFonts w:cstheme="minorHAnsi"/>
          <w:color w:val="002060"/>
          <w:sz w:val="28"/>
          <w:szCs w:val="28"/>
        </w:rPr>
      </w:pPr>
      <w:r>
        <w:rPr>
          <w:rFonts w:cstheme="minorHAnsi"/>
          <w:color w:val="002060"/>
          <w:sz w:val="28"/>
          <w:szCs w:val="28"/>
        </w:rPr>
        <w:t>See attached spiel / script to use as your basis… do edit as preferred</w:t>
      </w:r>
    </w:p>
    <w:p w14:paraId="162D9858" w14:textId="77777777" w:rsidR="00B56E13" w:rsidRDefault="00B56E13" w:rsidP="00B56E13">
      <w:pPr>
        <w:pStyle w:val="ListParagraph"/>
        <w:ind w:left="1134"/>
        <w:rPr>
          <w:rFonts w:cstheme="minorHAnsi"/>
          <w:color w:val="002060"/>
          <w:sz w:val="28"/>
          <w:szCs w:val="28"/>
        </w:rPr>
      </w:pPr>
    </w:p>
    <w:p w14:paraId="6E3A28EE" w14:textId="77777777" w:rsidR="00B56E13" w:rsidRDefault="00B56E13" w:rsidP="00B56E13">
      <w:pPr>
        <w:pStyle w:val="ListParagraph"/>
        <w:numPr>
          <w:ilvl w:val="0"/>
          <w:numId w:val="15"/>
        </w:numPr>
        <w:spacing w:line="256" w:lineRule="auto"/>
        <w:rPr>
          <w:rFonts w:cstheme="minorHAnsi"/>
          <w:b/>
          <w:bCs/>
          <w:color w:val="002060"/>
          <w:sz w:val="32"/>
          <w:szCs w:val="32"/>
        </w:rPr>
      </w:pPr>
      <w:r>
        <w:rPr>
          <w:rFonts w:cstheme="minorHAnsi"/>
          <w:b/>
          <w:bCs/>
          <w:color w:val="D60093"/>
          <w:sz w:val="32"/>
          <w:szCs w:val="32"/>
        </w:rPr>
        <w:t>20</w:t>
      </w:r>
      <w:r>
        <w:rPr>
          <w:rFonts w:cstheme="minorHAnsi"/>
          <w:b/>
          <w:bCs/>
          <w:color w:val="002060"/>
          <w:sz w:val="32"/>
          <w:szCs w:val="32"/>
        </w:rPr>
        <w:t xml:space="preserve"> </w:t>
      </w:r>
      <w:r>
        <w:rPr>
          <w:rFonts w:cstheme="minorHAnsi"/>
          <w:b/>
          <w:bCs/>
          <w:color w:val="D60093"/>
          <w:sz w:val="32"/>
          <w:szCs w:val="32"/>
        </w:rPr>
        <w:t>minutes</w:t>
      </w:r>
      <w:r>
        <w:rPr>
          <w:rFonts w:cstheme="minorHAnsi"/>
          <w:b/>
          <w:bCs/>
          <w:color w:val="002060"/>
          <w:sz w:val="32"/>
          <w:szCs w:val="32"/>
        </w:rPr>
        <w:t xml:space="preserve"> after the start – Pass the parcel</w:t>
      </w:r>
    </w:p>
    <w:p w14:paraId="48411ECF" w14:textId="77777777" w:rsidR="00B56E13" w:rsidRDefault="00B56E13" w:rsidP="00B56E13">
      <w:pPr>
        <w:pStyle w:val="ListParagraph"/>
        <w:numPr>
          <w:ilvl w:val="0"/>
          <w:numId w:val="16"/>
        </w:numPr>
        <w:spacing w:line="256" w:lineRule="auto"/>
        <w:ind w:left="1134"/>
        <w:rPr>
          <w:rFonts w:cstheme="minorHAnsi"/>
          <w:color w:val="002060"/>
          <w:sz w:val="28"/>
          <w:szCs w:val="28"/>
        </w:rPr>
      </w:pPr>
      <w:r>
        <w:rPr>
          <w:rFonts w:cstheme="minorHAnsi"/>
          <w:color w:val="002060"/>
          <w:sz w:val="28"/>
          <w:szCs w:val="28"/>
        </w:rPr>
        <w:t>Music player and music needed</w:t>
      </w:r>
    </w:p>
    <w:p w14:paraId="0547B7DB" w14:textId="77777777" w:rsidR="00B56E13" w:rsidRDefault="00B56E13" w:rsidP="00B56E13">
      <w:pPr>
        <w:pStyle w:val="ListParagraph"/>
        <w:rPr>
          <w:rFonts w:cstheme="minorHAnsi"/>
          <w:b/>
          <w:bCs/>
          <w:color w:val="002060"/>
          <w:sz w:val="32"/>
          <w:szCs w:val="32"/>
        </w:rPr>
      </w:pPr>
    </w:p>
    <w:p w14:paraId="2B64F911" w14:textId="77777777" w:rsidR="00B56E13" w:rsidRDefault="00B56E13" w:rsidP="00B56E13">
      <w:pPr>
        <w:pStyle w:val="ListParagraph"/>
        <w:numPr>
          <w:ilvl w:val="0"/>
          <w:numId w:val="15"/>
        </w:numPr>
        <w:spacing w:line="256" w:lineRule="auto"/>
        <w:rPr>
          <w:rFonts w:cstheme="minorHAnsi"/>
          <w:b/>
          <w:bCs/>
          <w:color w:val="002060"/>
          <w:sz w:val="32"/>
          <w:szCs w:val="32"/>
        </w:rPr>
      </w:pPr>
      <w:r>
        <w:rPr>
          <w:rFonts w:cstheme="minorHAnsi"/>
          <w:b/>
          <w:bCs/>
          <w:color w:val="D60093"/>
          <w:sz w:val="32"/>
          <w:szCs w:val="32"/>
        </w:rPr>
        <w:t>40 minutes</w:t>
      </w:r>
      <w:r>
        <w:rPr>
          <w:rFonts w:cstheme="minorHAnsi"/>
          <w:b/>
          <w:bCs/>
          <w:color w:val="002060"/>
          <w:sz w:val="32"/>
          <w:szCs w:val="32"/>
        </w:rPr>
        <w:t xml:space="preserve"> before the end – Write volunteer certificates</w:t>
      </w:r>
    </w:p>
    <w:p w14:paraId="5BB3D6F8" w14:textId="77777777" w:rsidR="00B56E13" w:rsidRDefault="00B56E13" w:rsidP="00B56E13">
      <w:pPr>
        <w:pStyle w:val="ListParagraph"/>
        <w:rPr>
          <w:rFonts w:cstheme="minorHAnsi"/>
          <w:b/>
          <w:bCs/>
          <w:color w:val="002060"/>
          <w:sz w:val="32"/>
          <w:szCs w:val="32"/>
        </w:rPr>
      </w:pPr>
    </w:p>
    <w:p w14:paraId="1D4AC11C" w14:textId="77777777" w:rsidR="00B56E13" w:rsidRDefault="00B56E13" w:rsidP="00B56E13">
      <w:pPr>
        <w:pStyle w:val="ListParagraph"/>
        <w:numPr>
          <w:ilvl w:val="0"/>
          <w:numId w:val="15"/>
        </w:numPr>
        <w:spacing w:line="256" w:lineRule="auto"/>
        <w:rPr>
          <w:rFonts w:cstheme="minorHAnsi"/>
          <w:b/>
          <w:bCs/>
          <w:color w:val="002060"/>
          <w:sz w:val="32"/>
          <w:szCs w:val="32"/>
        </w:rPr>
      </w:pPr>
      <w:r>
        <w:rPr>
          <w:rFonts w:cstheme="minorHAnsi"/>
          <w:b/>
          <w:bCs/>
          <w:color w:val="D60093"/>
          <w:sz w:val="32"/>
          <w:szCs w:val="32"/>
        </w:rPr>
        <w:t>30 minutes</w:t>
      </w:r>
      <w:r>
        <w:rPr>
          <w:rFonts w:cstheme="minorHAnsi"/>
          <w:b/>
          <w:bCs/>
          <w:color w:val="002060"/>
          <w:sz w:val="32"/>
          <w:szCs w:val="32"/>
        </w:rPr>
        <w:t xml:space="preserve"> before the end – Volunteer thank you</w:t>
      </w:r>
    </w:p>
    <w:p w14:paraId="57DF20EB" w14:textId="77777777" w:rsidR="00B56E13" w:rsidRDefault="00B56E13" w:rsidP="00B56E13">
      <w:pPr>
        <w:pStyle w:val="ListParagraph"/>
        <w:numPr>
          <w:ilvl w:val="0"/>
          <w:numId w:val="16"/>
        </w:numPr>
        <w:spacing w:line="256" w:lineRule="auto"/>
        <w:ind w:left="1134"/>
        <w:rPr>
          <w:rFonts w:cstheme="minorHAnsi"/>
          <w:color w:val="002060"/>
          <w:sz w:val="28"/>
          <w:szCs w:val="28"/>
        </w:rPr>
      </w:pPr>
      <w:r>
        <w:rPr>
          <w:rFonts w:cstheme="minorHAnsi"/>
          <w:color w:val="002060"/>
          <w:sz w:val="28"/>
          <w:szCs w:val="28"/>
        </w:rPr>
        <w:t>Stick coloured in thank you letters on wall</w:t>
      </w:r>
    </w:p>
    <w:p w14:paraId="25FEB7BB" w14:textId="77777777" w:rsidR="00B56E13" w:rsidRDefault="00B56E13" w:rsidP="00B56E13">
      <w:pPr>
        <w:pStyle w:val="ListParagraph"/>
        <w:numPr>
          <w:ilvl w:val="0"/>
          <w:numId w:val="16"/>
        </w:numPr>
        <w:spacing w:line="256" w:lineRule="auto"/>
        <w:ind w:left="1134"/>
        <w:rPr>
          <w:rFonts w:cstheme="minorHAnsi"/>
          <w:color w:val="002060"/>
          <w:sz w:val="28"/>
          <w:szCs w:val="28"/>
        </w:rPr>
      </w:pPr>
      <w:r>
        <w:rPr>
          <w:rFonts w:cstheme="minorHAnsi"/>
          <w:color w:val="002060"/>
          <w:sz w:val="28"/>
          <w:szCs w:val="28"/>
        </w:rPr>
        <w:t>Call up volunteers</w:t>
      </w:r>
    </w:p>
    <w:p w14:paraId="37DB4B0A" w14:textId="77777777" w:rsidR="00B56E13" w:rsidRDefault="00B56E13" w:rsidP="00B56E13">
      <w:pPr>
        <w:pStyle w:val="ListParagraph"/>
        <w:numPr>
          <w:ilvl w:val="0"/>
          <w:numId w:val="16"/>
        </w:numPr>
        <w:spacing w:line="256" w:lineRule="auto"/>
        <w:ind w:left="1134"/>
        <w:rPr>
          <w:rFonts w:cstheme="minorHAnsi"/>
          <w:color w:val="002060"/>
          <w:sz w:val="28"/>
          <w:szCs w:val="28"/>
        </w:rPr>
      </w:pPr>
      <w:r>
        <w:rPr>
          <w:rFonts w:cstheme="minorHAnsi"/>
          <w:color w:val="002060"/>
          <w:sz w:val="28"/>
          <w:szCs w:val="28"/>
        </w:rPr>
        <w:t>Hand out certificates</w:t>
      </w:r>
    </w:p>
    <w:p w14:paraId="72DA8AC2" w14:textId="77777777" w:rsidR="00B56E13" w:rsidRDefault="00B56E13" w:rsidP="00B56E13">
      <w:pPr>
        <w:pStyle w:val="ListParagraph"/>
        <w:numPr>
          <w:ilvl w:val="0"/>
          <w:numId w:val="16"/>
        </w:numPr>
        <w:spacing w:line="256" w:lineRule="auto"/>
        <w:ind w:left="1134"/>
        <w:rPr>
          <w:rFonts w:cstheme="minorHAnsi"/>
          <w:color w:val="002060"/>
          <w:sz w:val="28"/>
          <w:szCs w:val="28"/>
        </w:rPr>
      </w:pPr>
      <w:r>
        <w:rPr>
          <w:rFonts w:cstheme="minorHAnsi"/>
          <w:color w:val="002060"/>
          <w:sz w:val="28"/>
          <w:szCs w:val="28"/>
        </w:rPr>
        <w:t>Take photo with letters behind volunteers, holding certificates</w:t>
      </w:r>
    </w:p>
    <w:p w14:paraId="450A234C" w14:textId="77777777" w:rsidR="00B56E13" w:rsidRDefault="00B56E13" w:rsidP="00B56E13">
      <w:pPr>
        <w:pStyle w:val="ListParagraph"/>
        <w:numPr>
          <w:ilvl w:val="0"/>
          <w:numId w:val="16"/>
        </w:numPr>
        <w:spacing w:line="256" w:lineRule="auto"/>
        <w:ind w:left="1134"/>
        <w:rPr>
          <w:rFonts w:cstheme="minorHAnsi"/>
          <w:color w:val="002060"/>
          <w:sz w:val="28"/>
          <w:szCs w:val="28"/>
        </w:rPr>
      </w:pPr>
      <w:r>
        <w:rPr>
          <w:rFonts w:cstheme="minorHAnsi"/>
          <w:color w:val="002060"/>
          <w:sz w:val="28"/>
          <w:szCs w:val="28"/>
        </w:rPr>
        <w:t>Check all volunteers happy for photo to be used by KCV &amp; ask to sign photo consent forms</w:t>
      </w:r>
    </w:p>
    <w:p w14:paraId="30F8E6F6" w14:textId="77777777" w:rsidR="00B56E13" w:rsidRDefault="00B56E13" w:rsidP="00B56E13">
      <w:pPr>
        <w:pStyle w:val="ListParagraph"/>
        <w:numPr>
          <w:ilvl w:val="0"/>
          <w:numId w:val="16"/>
        </w:numPr>
        <w:spacing w:line="256" w:lineRule="auto"/>
        <w:ind w:left="1134"/>
        <w:rPr>
          <w:rFonts w:cstheme="minorHAnsi"/>
          <w:color w:val="002060"/>
          <w:sz w:val="28"/>
          <w:szCs w:val="28"/>
        </w:rPr>
      </w:pPr>
      <w:r>
        <w:rPr>
          <w:rFonts w:cstheme="minorHAnsi"/>
          <w:color w:val="002060"/>
          <w:sz w:val="28"/>
          <w:szCs w:val="28"/>
        </w:rPr>
        <w:t>Share on social media after the session</w:t>
      </w:r>
    </w:p>
    <w:p w14:paraId="57C148BA" w14:textId="77777777" w:rsidR="00B56E13" w:rsidRDefault="00B56E13" w:rsidP="00B56E13">
      <w:pPr>
        <w:pStyle w:val="ListParagraph"/>
        <w:rPr>
          <w:rFonts w:cstheme="minorHAnsi"/>
          <w:color w:val="002060"/>
          <w:sz w:val="32"/>
          <w:szCs w:val="32"/>
        </w:rPr>
      </w:pPr>
    </w:p>
    <w:p w14:paraId="2D0FEDD9" w14:textId="77777777" w:rsidR="00B56E13" w:rsidRDefault="00B56E13" w:rsidP="00B56E13">
      <w:pPr>
        <w:pStyle w:val="ListParagraph"/>
        <w:numPr>
          <w:ilvl w:val="0"/>
          <w:numId w:val="15"/>
        </w:numPr>
        <w:spacing w:line="256" w:lineRule="auto"/>
        <w:rPr>
          <w:rFonts w:cstheme="minorHAnsi"/>
          <w:color w:val="002060"/>
          <w:sz w:val="32"/>
          <w:szCs w:val="32"/>
        </w:rPr>
      </w:pPr>
      <w:r>
        <w:rPr>
          <w:rFonts w:cstheme="minorHAnsi"/>
          <w:b/>
          <w:bCs/>
          <w:color w:val="D60093"/>
          <w:sz w:val="32"/>
          <w:szCs w:val="32"/>
        </w:rPr>
        <w:t>20 minutes</w:t>
      </w:r>
      <w:r>
        <w:rPr>
          <w:rFonts w:cstheme="minorHAnsi"/>
          <w:b/>
          <w:bCs/>
          <w:color w:val="002060"/>
          <w:sz w:val="32"/>
          <w:szCs w:val="32"/>
        </w:rPr>
        <w:t xml:space="preserve"> before the end of the session – Feedback</w:t>
      </w:r>
    </w:p>
    <w:p w14:paraId="57247559" w14:textId="77777777" w:rsidR="00B56E13" w:rsidRDefault="00B56E13" w:rsidP="00B56E13">
      <w:pPr>
        <w:pStyle w:val="ListParagraph"/>
        <w:numPr>
          <w:ilvl w:val="0"/>
          <w:numId w:val="16"/>
        </w:numPr>
        <w:spacing w:line="256" w:lineRule="auto"/>
        <w:ind w:left="1134"/>
        <w:rPr>
          <w:rFonts w:cstheme="minorHAnsi"/>
          <w:color w:val="002060"/>
          <w:sz w:val="28"/>
          <w:szCs w:val="28"/>
        </w:rPr>
      </w:pPr>
      <w:r>
        <w:rPr>
          <w:rFonts w:cstheme="minorHAnsi"/>
          <w:color w:val="002060"/>
          <w:sz w:val="28"/>
          <w:szCs w:val="28"/>
        </w:rPr>
        <w:t>Hand out feedback forms (ask a volunteer to do this)</w:t>
      </w:r>
    </w:p>
    <w:p w14:paraId="2CB6B72B" w14:textId="77777777" w:rsidR="00B56E13" w:rsidRDefault="00B56E13" w:rsidP="00B56E13">
      <w:pPr>
        <w:pStyle w:val="ListParagraph"/>
        <w:numPr>
          <w:ilvl w:val="0"/>
          <w:numId w:val="16"/>
        </w:numPr>
        <w:spacing w:line="256" w:lineRule="auto"/>
        <w:ind w:left="1134"/>
        <w:rPr>
          <w:rFonts w:cstheme="minorHAnsi"/>
          <w:color w:val="002060"/>
          <w:sz w:val="28"/>
          <w:szCs w:val="28"/>
        </w:rPr>
      </w:pPr>
      <w:r>
        <w:rPr>
          <w:rFonts w:cstheme="minorHAnsi"/>
          <w:color w:val="002060"/>
          <w:sz w:val="28"/>
          <w:szCs w:val="28"/>
        </w:rPr>
        <w:t>Encourage to fill in by reminding about prize draw</w:t>
      </w:r>
    </w:p>
    <w:p w14:paraId="789DAC4F" w14:textId="77777777" w:rsidR="00B56E13" w:rsidRDefault="00B56E13" w:rsidP="00B56E13">
      <w:pPr>
        <w:pStyle w:val="ListParagraph"/>
        <w:rPr>
          <w:rFonts w:cstheme="minorHAnsi"/>
          <w:color w:val="002060"/>
          <w:sz w:val="32"/>
          <w:szCs w:val="32"/>
        </w:rPr>
      </w:pPr>
    </w:p>
    <w:p w14:paraId="53E83BAC" w14:textId="77777777" w:rsidR="00B56E13" w:rsidRDefault="00B56E13" w:rsidP="00B56E13">
      <w:pPr>
        <w:pStyle w:val="ListParagraph"/>
        <w:numPr>
          <w:ilvl w:val="0"/>
          <w:numId w:val="15"/>
        </w:numPr>
        <w:spacing w:line="256" w:lineRule="auto"/>
        <w:rPr>
          <w:rFonts w:cstheme="minorHAnsi"/>
          <w:color w:val="002060"/>
          <w:sz w:val="32"/>
          <w:szCs w:val="32"/>
        </w:rPr>
      </w:pPr>
      <w:r>
        <w:rPr>
          <w:rFonts w:cstheme="minorHAnsi"/>
          <w:b/>
          <w:bCs/>
          <w:color w:val="D60093"/>
          <w:sz w:val="32"/>
          <w:szCs w:val="32"/>
        </w:rPr>
        <w:t>5 minutes</w:t>
      </w:r>
      <w:r>
        <w:rPr>
          <w:rFonts w:cstheme="minorHAnsi"/>
          <w:b/>
          <w:bCs/>
          <w:color w:val="002060"/>
          <w:sz w:val="32"/>
          <w:szCs w:val="32"/>
        </w:rPr>
        <w:t xml:space="preserve"> before the end of the session</w:t>
      </w:r>
    </w:p>
    <w:p w14:paraId="0F4621C2" w14:textId="77777777" w:rsidR="00B56E13" w:rsidRDefault="00B56E13" w:rsidP="00B56E13">
      <w:pPr>
        <w:pStyle w:val="ListParagraph"/>
        <w:numPr>
          <w:ilvl w:val="0"/>
          <w:numId w:val="16"/>
        </w:numPr>
        <w:spacing w:line="256" w:lineRule="auto"/>
        <w:ind w:left="1134"/>
        <w:rPr>
          <w:rFonts w:cstheme="minorHAnsi"/>
          <w:color w:val="002060"/>
          <w:sz w:val="28"/>
          <w:szCs w:val="28"/>
        </w:rPr>
      </w:pPr>
      <w:r>
        <w:rPr>
          <w:rFonts w:cstheme="minorHAnsi"/>
          <w:color w:val="002060"/>
          <w:sz w:val="28"/>
          <w:szCs w:val="28"/>
        </w:rPr>
        <w:t>Feedback forms collect</w:t>
      </w:r>
    </w:p>
    <w:p w14:paraId="5C878458" w14:textId="074B5AE6" w:rsidR="00603145" w:rsidRPr="00B56E13" w:rsidRDefault="00B56E13" w:rsidP="002C4EF9">
      <w:pPr>
        <w:pStyle w:val="ListParagraph"/>
        <w:numPr>
          <w:ilvl w:val="0"/>
          <w:numId w:val="1"/>
        </w:numPr>
        <w:spacing w:line="240" w:lineRule="auto"/>
        <w:ind w:left="1134"/>
        <w:rPr>
          <w:rFonts w:cstheme="minorHAnsi"/>
          <w:color w:val="002060"/>
          <w:sz w:val="28"/>
          <w:szCs w:val="28"/>
        </w:rPr>
      </w:pPr>
      <w:r w:rsidRPr="00B56E13">
        <w:rPr>
          <w:rFonts w:cstheme="minorHAnsi"/>
          <w:color w:val="002060"/>
          <w:sz w:val="28"/>
          <w:szCs w:val="28"/>
        </w:rPr>
        <w:t>Call draw prize winner</w:t>
      </w:r>
      <w:r w:rsidR="00603145" w:rsidRPr="00B56E13">
        <w:rPr>
          <w:rFonts w:cstheme="minorHAnsi"/>
          <w:color w:val="002060"/>
          <w:sz w:val="28"/>
          <w:szCs w:val="28"/>
        </w:rPr>
        <w:br w:type="page"/>
      </w:r>
    </w:p>
    <w:p w14:paraId="779D89B9" w14:textId="77777777" w:rsidR="009451BF" w:rsidRDefault="009451BF" w:rsidP="00FD0109">
      <w:pPr>
        <w:rPr>
          <w:rFonts w:cstheme="minorHAnsi"/>
          <w:b/>
          <w:bCs/>
          <w:color w:val="D60093"/>
          <w:sz w:val="48"/>
          <w:szCs w:val="48"/>
        </w:rPr>
      </w:pPr>
    </w:p>
    <w:p w14:paraId="179C1DBC" w14:textId="443D1D65" w:rsidR="00813D30" w:rsidRPr="00071536" w:rsidRDefault="00DB5B48" w:rsidP="00FD0109">
      <w:pPr>
        <w:rPr>
          <w:rFonts w:cstheme="minorHAnsi"/>
          <w:b/>
          <w:bCs/>
          <w:color w:val="D60093"/>
          <w:sz w:val="48"/>
          <w:szCs w:val="48"/>
        </w:rPr>
      </w:pPr>
      <w:r w:rsidRPr="00071536">
        <w:rPr>
          <w:rFonts w:cstheme="minorHAnsi"/>
          <w:b/>
          <w:bCs/>
          <w:color w:val="D60093"/>
          <w:sz w:val="48"/>
          <w:szCs w:val="48"/>
        </w:rPr>
        <w:t>Session i</w:t>
      </w:r>
      <w:r w:rsidR="00FD0109" w:rsidRPr="00071536">
        <w:rPr>
          <w:rFonts w:cstheme="minorHAnsi"/>
          <w:b/>
          <w:bCs/>
          <w:color w:val="D60093"/>
          <w:sz w:val="48"/>
          <w:szCs w:val="48"/>
        </w:rPr>
        <w:t xml:space="preserve">ntro </w:t>
      </w:r>
      <w:r w:rsidR="00813D30" w:rsidRPr="00071536">
        <w:rPr>
          <w:rFonts w:cstheme="minorHAnsi"/>
          <w:b/>
          <w:bCs/>
          <w:color w:val="D60093"/>
          <w:sz w:val="48"/>
          <w:szCs w:val="48"/>
        </w:rPr>
        <w:t xml:space="preserve">for organiser </w:t>
      </w:r>
      <w:r w:rsidR="00FD0109" w:rsidRPr="00071536">
        <w:rPr>
          <w:rFonts w:cstheme="minorHAnsi"/>
          <w:b/>
          <w:bCs/>
          <w:color w:val="D60093"/>
          <w:sz w:val="48"/>
          <w:szCs w:val="48"/>
        </w:rPr>
        <w:t>to share with group</w:t>
      </w:r>
    </w:p>
    <w:p w14:paraId="1A823DA1" w14:textId="495F2882" w:rsidR="00FD0109" w:rsidRPr="00603145" w:rsidRDefault="009156AA" w:rsidP="00FD0109">
      <w:pPr>
        <w:rPr>
          <w:rFonts w:cstheme="minorHAnsi"/>
          <w:i/>
          <w:iCs/>
          <w:color w:val="002060"/>
          <w:sz w:val="28"/>
          <w:szCs w:val="28"/>
        </w:rPr>
      </w:pPr>
      <w:r w:rsidRPr="00603145">
        <w:rPr>
          <w:rFonts w:cstheme="minorHAnsi"/>
          <w:i/>
          <w:iCs/>
          <w:color w:val="002060"/>
          <w:sz w:val="28"/>
          <w:szCs w:val="28"/>
        </w:rPr>
        <w:t>(</w:t>
      </w:r>
      <w:r w:rsidR="001E2F8C" w:rsidRPr="00603145">
        <w:rPr>
          <w:rFonts w:cstheme="minorHAnsi"/>
          <w:i/>
          <w:iCs/>
          <w:color w:val="002060"/>
          <w:sz w:val="28"/>
          <w:szCs w:val="28"/>
        </w:rPr>
        <w:t xml:space="preserve">suggested you </w:t>
      </w:r>
      <w:r w:rsidR="00813D30" w:rsidRPr="00603145">
        <w:rPr>
          <w:rFonts w:cstheme="minorHAnsi"/>
          <w:i/>
          <w:iCs/>
          <w:color w:val="002060"/>
          <w:sz w:val="28"/>
          <w:szCs w:val="28"/>
        </w:rPr>
        <w:t>do</w:t>
      </w:r>
      <w:r w:rsidR="00DB5B48" w:rsidRPr="00603145">
        <w:rPr>
          <w:rFonts w:cstheme="minorHAnsi"/>
          <w:i/>
          <w:iCs/>
          <w:color w:val="002060"/>
          <w:sz w:val="28"/>
          <w:szCs w:val="28"/>
        </w:rPr>
        <w:t xml:space="preserve"> once everyone settled at tables</w:t>
      </w:r>
      <w:r w:rsidRPr="00603145">
        <w:rPr>
          <w:rFonts w:cstheme="minorHAnsi"/>
          <w:i/>
          <w:iCs/>
          <w:color w:val="002060"/>
          <w:sz w:val="28"/>
          <w:szCs w:val="28"/>
        </w:rPr>
        <w:t>)</w:t>
      </w:r>
    </w:p>
    <w:p w14:paraId="5B6EA098" w14:textId="4664DAC8" w:rsidR="00AD55B8" w:rsidRPr="00B56E13" w:rsidRDefault="00AD55B8" w:rsidP="00B56E13">
      <w:pPr>
        <w:spacing w:line="240" w:lineRule="auto"/>
        <w:rPr>
          <w:rFonts w:cstheme="minorHAnsi"/>
          <w:i/>
          <w:iCs/>
          <w:color w:val="002060"/>
          <w:sz w:val="36"/>
          <w:szCs w:val="36"/>
        </w:rPr>
      </w:pPr>
      <w:r w:rsidRPr="00B56E13">
        <w:rPr>
          <w:rFonts w:cstheme="minorHAnsi"/>
          <w:i/>
          <w:iCs/>
          <w:color w:val="002060"/>
          <w:sz w:val="36"/>
          <w:szCs w:val="36"/>
        </w:rPr>
        <w:t>Today</w:t>
      </w:r>
      <w:r w:rsidR="003C01AA" w:rsidRPr="00B56E13">
        <w:rPr>
          <w:rFonts w:cstheme="minorHAnsi"/>
          <w:i/>
          <w:iCs/>
          <w:color w:val="002060"/>
          <w:sz w:val="36"/>
          <w:szCs w:val="36"/>
        </w:rPr>
        <w:t>’s session is a</w:t>
      </w:r>
      <w:r w:rsidRPr="00B56E13">
        <w:rPr>
          <w:rFonts w:cstheme="minorHAnsi"/>
          <w:i/>
          <w:iCs/>
          <w:color w:val="002060"/>
          <w:sz w:val="36"/>
          <w:szCs w:val="36"/>
        </w:rPr>
        <w:t xml:space="preserve"> chance to think about </w:t>
      </w:r>
      <w:r w:rsidRPr="00B56E13">
        <w:rPr>
          <w:rFonts w:cstheme="minorHAnsi"/>
          <w:b/>
          <w:bCs/>
          <w:i/>
          <w:iCs/>
          <w:color w:val="002060"/>
          <w:sz w:val="36"/>
          <w:szCs w:val="36"/>
        </w:rPr>
        <w:t>ways of promoting your wellbeing and happiness</w:t>
      </w:r>
      <w:r w:rsidRPr="00B56E13">
        <w:rPr>
          <w:rFonts w:cstheme="minorHAnsi"/>
          <w:i/>
          <w:iCs/>
          <w:color w:val="002060"/>
          <w:sz w:val="36"/>
          <w:szCs w:val="36"/>
        </w:rPr>
        <w:t>. Some ways for us all to live happier lives include:</w:t>
      </w:r>
    </w:p>
    <w:p w14:paraId="3E13C4CE" w14:textId="77777777" w:rsidR="00AD55B8" w:rsidRPr="00B56E13" w:rsidRDefault="00AD55B8" w:rsidP="00B56E13">
      <w:pPr>
        <w:pStyle w:val="ListParagraph"/>
        <w:numPr>
          <w:ilvl w:val="0"/>
          <w:numId w:val="14"/>
        </w:numPr>
        <w:spacing w:line="240" w:lineRule="auto"/>
        <w:rPr>
          <w:rFonts w:cstheme="minorHAnsi"/>
          <w:i/>
          <w:iCs/>
          <w:color w:val="002060"/>
          <w:sz w:val="36"/>
          <w:szCs w:val="36"/>
        </w:rPr>
      </w:pPr>
      <w:r w:rsidRPr="00B56E13">
        <w:rPr>
          <w:rFonts w:cstheme="minorHAnsi"/>
          <w:b/>
          <w:bCs/>
          <w:i/>
          <w:iCs/>
          <w:color w:val="002060"/>
          <w:sz w:val="36"/>
          <w:szCs w:val="36"/>
        </w:rPr>
        <w:t>Socialising</w:t>
      </w:r>
      <w:r w:rsidRPr="00B56E13">
        <w:rPr>
          <w:rFonts w:cstheme="minorHAnsi"/>
          <w:i/>
          <w:iCs/>
          <w:color w:val="002060"/>
          <w:sz w:val="36"/>
          <w:szCs w:val="36"/>
        </w:rPr>
        <w:t xml:space="preserve"> more</w:t>
      </w:r>
    </w:p>
    <w:p w14:paraId="1771E7A8" w14:textId="77777777" w:rsidR="00AD55B8" w:rsidRPr="00B56E13" w:rsidRDefault="00AD55B8" w:rsidP="00B56E13">
      <w:pPr>
        <w:pStyle w:val="ListParagraph"/>
        <w:numPr>
          <w:ilvl w:val="0"/>
          <w:numId w:val="14"/>
        </w:numPr>
        <w:spacing w:line="240" w:lineRule="auto"/>
        <w:rPr>
          <w:rFonts w:cstheme="minorHAnsi"/>
          <w:i/>
          <w:iCs/>
          <w:color w:val="002060"/>
          <w:sz w:val="36"/>
          <w:szCs w:val="36"/>
        </w:rPr>
      </w:pPr>
      <w:r w:rsidRPr="00B56E13">
        <w:rPr>
          <w:rFonts w:cstheme="minorHAnsi"/>
          <w:b/>
          <w:bCs/>
          <w:i/>
          <w:iCs/>
          <w:color w:val="002060"/>
          <w:sz w:val="36"/>
          <w:szCs w:val="36"/>
        </w:rPr>
        <w:t>Learning</w:t>
      </w:r>
      <w:r w:rsidRPr="00B56E13">
        <w:rPr>
          <w:rFonts w:cstheme="minorHAnsi"/>
          <w:i/>
          <w:iCs/>
          <w:color w:val="002060"/>
          <w:sz w:val="36"/>
          <w:szCs w:val="36"/>
        </w:rPr>
        <w:t xml:space="preserve"> something </w:t>
      </w:r>
      <w:r w:rsidRPr="00B56E13">
        <w:rPr>
          <w:rFonts w:cstheme="minorHAnsi"/>
          <w:b/>
          <w:bCs/>
          <w:i/>
          <w:iCs/>
          <w:color w:val="002060"/>
          <w:sz w:val="36"/>
          <w:szCs w:val="36"/>
        </w:rPr>
        <w:t>new</w:t>
      </w:r>
    </w:p>
    <w:p w14:paraId="07D0E330" w14:textId="77777777" w:rsidR="00AD55B8" w:rsidRPr="00B56E13" w:rsidRDefault="00AD55B8" w:rsidP="00B56E13">
      <w:pPr>
        <w:pStyle w:val="ListParagraph"/>
        <w:numPr>
          <w:ilvl w:val="0"/>
          <w:numId w:val="14"/>
        </w:numPr>
        <w:spacing w:line="240" w:lineRule="auto"/>
        <w:rPr>
          <w:rFonts w:cstheme="minorHAnsi"/>
          <w:i/>
          <w:iCs/>
          <w:color w:val="002060"/>
          <w:sz w:val="36"/>
          <w:szCs w:val="36"/>
        </w:rPr>
      </w:pPr>
      <w:r w:rsidRPr="00B56E13">
        <w:rPr>
          <w:rFonts w:cstheme="minorHAnsi"/>
          <w:b/>
          <w:bCs/>
          <w:i/>
          <w:iCs/>
          <w:color w:val="002060"/>
          <w:sz w:val="36"/>
          <w:szCs w:val="36"/>
        </w:rPr>
        <w:t>Doing things for others</w:t>
      </w:r>
      <w:r w:rsidRPr="00B56E13">
        <w:rPr>
          <w:rFonts w:cstheme="minorHAnsi"/>
          <w:i/>
          <w:iCs/>
          <w:color w:val="002060"/>
          <w:sz w:val="36"/>
          <w:szCs w:val="36"/>
        </w:rPr>
        <w:t xml:space="preserve"> and </w:t>
      </w:r>
    </w:p>
    <w:p w14:paraId="73A86307" w14:textId="77777777" w:rsidR="00AD55B8" w:rsidRPr="00B56E13" w:rsidRDefault="00AD55B8" w:rsidP="00B56E13">
      <w:pPr>
        <w:pStyle w:val="ListParagraph"/>
        <w:numPr>
          <w:ilvl w:val="0"/>
          <w:numId w:val="14"/>
        </w:numPr>
        <w:spacing w:line="240" w:lineRule="auto"/>
        <w:rPr>
          <w:rFonts w:cstheme="minorHAnsi"/>
          <w:i/>
          <w:iCs/>
          <w:color w:val="002060"/>
          <w:sz w:val="36"/>
          <w:szCs w:val="36"/>
        </w:rPr>
      </w:pPr>
      <w:r w:rsidRPr="00B56E13">
        <w:rPr>
          <w:rFonts w:cstheme="minorHAnsi"/>
          <w:b/>
          <w:bCs/>
          <w:i/>
          <w:iCs/>
          <w:color w:val="002060"/>
          <w:sz w:val="36"/>
          <w:szCs w:val="36"/>
        </w:rPr>
        <w:t>Taking care</w:t>
      </w:r>
      <w:r w:rsidRPr="00B56E13">
        <w:rPr>
          <w:rFonts w:cstheme="minorHAnsi"/>
          <w:i/>
          <w:iCs/>
          <w:color w:val="002060"/>
          <w:sz w:val="36"/>
          <w:szCs w:val="36"/>
        </w:rPr>
        <w:t xml:space="preserve"> of our </w:t>
      </w:r>
      <w:r w:rsidRPr="00B56E13">
        <w:rPr>
          <w:rFonts w:cstheme="minorHAnsi"/>
          <w:b/>
          <w:bCs/>
          <w:i/>
          <w:iCs/>
          <w:color w:val="002060"/>
          <w:sz w:val="36"/>
          <w:szCs w:val="36"/>
        </w:rPr>
        <w:t>minds &amp; bodies</w:t>
      </w:r>
    </w:p>
    <w:p w14:paraId="1A1E1856" w14:textId="77777777" w:rsidR="00ED27EA" w:rsidRPr="00B56E13" w:rsidRDefault="00ED27EA" w:rsidP="00B56E13">
      <w:pPr>
        <w:spacing w:line="240" w:lineRule="auto"/>
        <w:rPr>
          <w:rFonts w:cstheme="minorHAnsi"/>
          <w:i/>
          <w:iCs/>
          <w:color w:val="002060"/>
          <w:sz w:val="24"/>
          <w:szCs w:val="24"/>
        </w:rPr>
      </w:pPr>
    </w:p>
    <w:p w14:paraId="668019A5" w14:textId="6E841BAA" w:rsidR="00AD55B8" w:rsidRPr="00B56E13" w:rsidRDefault="00AD55B8" w:rsidP="00B56E13">
      <w:pPr>
        <w:spacing w:line="240" w:lineRule="auto"/>
        <w:rPr>
          <w:rFonts w:cstheme="minorHAnsi"/>
          <w:i/>
          <w:iCs/>
          <w:color w:val="002060"/>
          <w:sz w:val="36"/>
          <w:szCs w:val="36"/>
        </w:rPr>
      </w:pPr>
      <w:r w:rsidRPr="00B56E13">
        <w:rPr>
          <w:rFonts w:cstheme="minorHAnsi"/>
          <w:i/>
          <w:iCs/>
          <w:color w:val="002060"/>
          <w:sz w:val="36"/>
          <w:szCs w:val="36"/>
        </w:rPr>
        <w:t>So</w:t>
      </w:r>
      <w:r w:rsidR="00DB5B48" w:rsidRPr="00B56E13">
        <w:rPr>
          <w:rFonts w:cstheme="minorHAnsi"/>
          <w:i/>
          <w:iCs/>
          <w:color w:val="002060"/>
          <w:sz w:val="36"/>
          <w:szCs w:val="36"/>
        </w:rPr>
        <w:t>,</w:t>
      </w:r>
      <w:r w:rsidRPr="00B56E13">
        <w:rPr>
          <w:rFonts w:cstheme="minorHAnsi"/>
          <w:i/>
          <w:iCs/>
          <w:color w:val="002060"/>
          <w:sz w:val="36"/>
          <w:szCs w:val="36"/>
        </w:rPr>
        <w:t xml:space="preserve"> </w:t>
      </w:r>
      <w:r w:rsidRPr="00B56E13">
        <w:rPr>
          <w:rFonts w:cstheme="minorHAnsi"/>
          <w:b/>
          <w:bCs/>
          <w:i/>
          <w:iCs/>
          <w:color w:val="002060"/>
          <w:sz w:val="36"/>
          <w:szCs w:val="36"/>
        </w:rPr>
        <w:t>with all this in mind</w:t>
      </w:r>
      <w:r w:rsidRPr="00B56E13">
        <w:rPr>
          <w:rFonts w:cstheme="minorHAnsi"/>
          <w:i/>
          <w:iCs/>
          <w:color w:val="002060"/>
          <w:sz w:val="36"/>
          <w:szCs w:val="36"/>
        </w:rPr>
        <w:t xml:space="preserve">, you may have noticed on your tables some </w:t>
      </w:r>
      <w:r w:rsidRPr="00B56E13">
        <w:rPr>
          <w:rFonts w:cstheme="minorHAnsi"/>
          <w:b/>
          <w:bCs/>
          <w:i/>
          <w:iCs/>
          <w:color w:val="002060"/>
          <w:sz w:val="36"/>
          <w:szCs w:val="36"/>
        </w:rPr>
        <w:t>questions</w:t>
      </w:r>
      <w:r w:rsidRPr="00B56E13">
        <w:rPr>
          <w:rFonts w:cstheme="minorHAnsi"/>
          <w:i/>
          <w:iCs/>
          <w:color w:val="002060"/>
          <w:sz w:val="36"/>
          <w:szCs w:val="36"/>
        </w:rPr>
        <w:t xml:space="preserve"> – to </w:t>
      </w:r>
      <w:r w:rsidRPr="00B56E13">
        <w:rPr>
          <w:rFonts w:cstheme="minorHAnsi"/>
          <w:b/>
          <w:bCs/>
          <w:i/>
          <w:iCs/>
          <w:color w:val="002060"/>
          <w:sz w:val="36"/>
          <w:szCs w:val="36"/>
        </w:rPr>
        <w:t>get chats started:</w:t>
      </w:r>
      <w:r w:rsidRPr="00B56E13">
        <w:rPr>
          <w:rFonts w:cstheme="minorHAnsi"/>
          <w:i/>
          <w:iCs/>
          <w:color w:val="002060"/>
          <w:sz w:val="36"/>
          <w:szCs w:val="36"/>
        </w:rPr>
        <w:t xml:space="preserve"> </w:t>
      </w:r>
    </w:p>
    <w:p w14:paraId="5981C441" w14:textId="366DD147" w:rsidR="003C01AA" w:rsidRPr="00D3119C" w:rsidRDefault="003C01AA" w:rsidP="00B56E13">
      <w:pPr>
        <w:pStyle w:val="ListParagraph"/>
        <w:numPr>
          <w:ilvl w:val="0"/>
          <w:numId w:val="2"/>
        </w:numPr>
        <w:spacing w:line="240" w:lineRule="auto"/>
        <w:rPr>
          <w:rFonts w:cstheme="minorHAnsi"/>
          <w:i/>
          <w:iCs/>
          <w:color w:val="002060"/>
          <w:sz w:val="36"/>
          <w:szCs w:val="36"/>
          <w:highlight w:val="yellow"/>
        </w:rPr>
      </w:pPr>
      <w:r w:rsidRPr="00D3119C">
        <w:rPr>
          <w:rFonts w:cstheme="minorHAnsi"/>
          <w:i/>
          <w:iCs/>
          <w:color w:val="002060"/>
          <w:sz w:val="36"/>
          <w:szCs w:val="36"/>
          <w:highlight w:val="yellow"/>
        </w:rPr>
        <w:t>See list of icebreaker questions in separate file</w:t>
      </w:r>
    </w:p>
    <w:p w14:paraId="745B6D7C" w14:textId="77777777" w:rsidR="00ED27EA" w:rsidRPr="00B56E13" w:rsidRDefault="00ED27EA" w:rsidP="00B56E13">
      <w:pPr>
        <w:spacing w:line="240" w:lineRule="auto"/>
        <w:rPr>
          <w:rFonts w:cstheme="minorHAnsi"/>
          <w:b/>
          <w:bCs/>
          <w:i/>
          <w:iCs/>
          <w:color w:val="002060"/>
          <w:sz w:val="24"/>
          <w:szCs w:val="24"/>
        </w:rPr>
      </w:pPr>
    </w:p>
    <w:p w14:paraId="175FCD31" w14:textId="728426C1" w:rsidR="00FD0109" w:rsidRPr="00B56E13" w:rsidRDefault="00DB5B48" w:rsidP="00B56E13">
      <w:pPr>
        <w:spacing w:line="240" w:lineRule="auto"/>
        <w:rPr>
          <w:rFonts w:cstheme="minorHAnsi"/>
          <w:b/>
          <w:bCs/>
          <w:i/>
          <w:iCs/>
          <w:color w:val="002060"/>
          <w:sz w:val="36"/>
          <w:szCs w:val="36"/>
        </w:rPr>
      </w:pPr>
      <w:r w:rsidRPr="00B56E13">
        <w:rPr>
          <w:rFonts w:cstheme="minorHAnsi"/>
          <w:b/>
          <w:bCs/>
          <w:i/>
          <w:iCs/>
          <w:color w:val="002060"/>
          <w:sz w:val="36"/>
          <w:szCs w:val="36"/>
        </w:rPr>
        <w:t xml:space="preserve">The </w:t>
      </w:r>
      <w:r w:rsidR="00FD0109" w:rsidRPr="00B56E13">
        <w:rPr>
          <w:rFonts w:cstheme="minorHAnsi"/>
          <w:b/>
          <w:bCs/>
          <w:i/>
          <w:iCs/>
          <w:color w:val="002060"/>
          <w:sz w:val="36"/>
          <w:szCs w:val="36"/>
          <w:u w:val="single"/>
        </w:rPr>
        <w:t>Information</w:t>
      </w:r>
      <w:r w:rsidR="00FD0109" w:rsidRPr="00B56E13">
        <w:rPr>
          <w:rFonts w:cstheme="minorHAnsi"/>
          <w:b/>
          <w:bCs/>
          <w:i/>
          <w:iCs/>
          <w:color w:val="002060"/>
          <w:sz w:val="36"/>
          <w:szCs w:val="36"/>
        </w:rPr>
        <w:t xml:space="preserve"> on your tables:</w:t>
      </w:r>
    </w:p>
    <w:p w14:paraId="6B7DFBAB" w14:textId="7F3FA62F" w:rsidR="00FD0109" w:rsidRPr="00B56E13" w:rsidRDefault="00FD0109" w:rsidP="00B56E13">
      <w:pPr>
        <w:spacing w:line="240" w:lineRule="auto"/>
        <w:rPr>
          <w:rFonts w:cstheme="minorHAnsi"/>
          <w:i/>
          <w:iCs/>
          <w:color w:val="002060"/>
          <w:sz w:val="36"/>
          <w:szCs w:val="36"/>
        </w:rPr>
      </w:pPr>
      <w:r w:rsidRPr="00B56E13">
        <w:rPr>
          <w:rFonts w:cstheme="minorHAnsi"/>
          <w:i/>
          <w:iCs/>
          <w:color w:val="002060"/>
          <w:sz w:val="36"/>
          <w:szCs w:val="36"/>
        </w:rPr>
        <w:t>There are a few different information booklets on your tables you are very welcome to take home with you in keeping with the theme today of ‘wellbeing’:</w:t>
      </w:r>
    </w:p>
    <w:p w14:paraId="2DBF10FD" w14:textId="371014D2" w:rsidR="00FD0109" w:rsidRPr="00B56E13" w:rsidRDefault="00FD0109" w:rsidP="00B56E13">
      <w:pPr>
        <w:pStyle w:val="ListParagraph"/>
        <w:numPr>
          <w:ilvl w:val="0"/>
          <w:numId w:val="13"/>
        </w:numPr>
        <w:spacing w:line="240" w:lineRule="auto"/>
        <w:rPr>
          <w:rFonts w:cstheme="minorHAnsi"/>
          <w:i/>
          <w:iCs/>
          <w:color w:val="002060"/>
          <w:sz w:val="36"/>
          <w:szCs w:val="36"/>
        </w:rPr>
      </w:pPr>
      <w:r w:rsidRPr="00B56E13">
        <w:rPr>
          <w:rFonts w:cstheme="minorHAnsi"/>
          <w:i/>
          <w:iCs/>
          <w:color w:val="002060"/>
          <w:sz w:val="36"/>
          <w:szCs w:val="36"/>
        </w:rPr>
        <w:t>Volunteering opportunities to consider</w:t>
      </w:r>
      <w:r w:rsidR="00D748C4" w:rsidRPr="00B56E13">
        <w:rPr>
          <w:rFonts w:cstheme="minorHAnsi"/>
          <w:i/>
          <w:iCs/>
          <w:color w:val="002060"/>
          <w:sz w:val="36"/>
          <w:szCs w:val="36"/>
        </w:rPr>
        <w:t xml:space="preserve"> (insert link to)</w:t>
      </w:r>
    </w:p>
    <w:p w14:paraId="7A357E5A" w14:textId="019710F5" w:rsidR="00FD0109" w:rsidRPr="00B56E13" w:rsidRDefault="00FD0109" w:rsidP="00B56E13">
      <w:pPr>
        <w:pStyle w:val="ListParagraph"/>
        <w:numPr>
          <w:ilvl w:val="0"/>
          <w:numId w:val="13"/>
        </w:numPr>
        <w:spacing w:line="240" w:lineRule="auto"/>
        <w:rPr>
          <w:rFonts w:cstheme="minorHAnsi"/>
          <w:i/>
          <w:iCs/>
          <w:color w:val="002060"/>
          <w:sz w:val="36"/>
          <w:szCs w:val="36"/>
        </w:rPr>
      </w:pPr>
      <w:r w:rsidRPr="00B56E13">
        <w:rPr>
          <w:rFonts w:cstheme="minorHAnsi"/>
          <w:i/>
          <w:iCs/>
          <w:color w:val="002060"/>
          <w:sz w:val="36"/>
          <w:szCs w:val="36"/>
        </w:rPr>
        <w:t>Well</w:t>
      </w:r>
      <w:r w:rsidR="00813D30" w:rsidRPr="00B56E13">
        <w:rPr>
          <w:rFonts w:cstheme="minorHAnsi"/>
          <w:i/>
          <w:iCs/>
          <w:color w:val="002060"/>
          <w:sz w:val="36"/>
          <w:szCs w:val="36"/>
        </w:rPr>
        <w:t>-</w:t>
      </w:r>
      <w:r w:rsidRPr="00B56E13">
        <w:rPr>
          <w:rFonts w:cstheme="minorHAnsi"/>
          <w:i/>
          <w:iCs/>
          <w:color w:val="002060"/>
          <w:sz w:val="36"/>
          <w:szCs w:val="36"/>
        </w:rPr>
        <w:t>being top tips to help you take care of yourselves</w:t>
      </w:r>
      <w:r w:rsidR="00D748C4" w:rsidRPr="00B56E13">
        <w:rPr>
          <w:rFonts w:cstheme="minorHAnsi"/>
          <w:i/>
          <w:iCs/>
          <w:color w:val="002060"/>
          <w:sz w:val="36"/>
          <w:szCs w:val="36"/>
        </w:rPr>
        <w:t xml:space="preserve"> (insert link to)</w:t>
      </w:r>
    </w:p>
    <w:p w14:paraId="425E8617" w14:textId="174E306E" w:rsidR="00DB5B48" w:rsidRPr="00B56E13" w:rsidRDefault="00DB5B48" w:rsidP="00B56E13">
      <w:pPr>
        <w:pStyle w:val="ListParagraph"/>
        <w:numPr>
          <w:ilvl w:val="0"/>
          <w:numId w:val="13"/>
        </w:numPr>
        <w:spacing w:line="240" w:lineRule="auto"/>
        <w:rPr>
          <w:rFonts w:cstheme="minorHAnsi"/>
          <w:i/>
          <w:iCs/>
          <w:color w:val="002060"/>
          <w:sz w:val="36"/>
          <w:szCs w:val="36"/>
        </w:rPr>
      </w:pPr>
      <w:r w:rsidRPr="00B56E13">
        <w:rPr>
          <w:rFonts w:cstheme="minorHAnsi"/>
          <w:i/>
          <w:iCs/>
          <w:color w:val="002060"/>
          <w:sz w:val="36"/>
          <w:szCs w:val="36"/>
        </w:rPr>
        <w:t xml:space="preserve">And fruit to snack on or take home… </w:t>
      </w:r>
    </w:p>
    <w:p w14:paraId="619BA442" w14:textId="77777777" w:rsidR="00ED27EA" w:rsidRPr="00B56E13" w:rsidRDefault="00ED27EA" w:rsidP="00B56E13">
      <w:pPr>
        <w:spacing w:line="240" w:lineRule="auto"/>
        <w:rPr>
          <w:rFonts w:cstheme="minorHAnsi"/>
          <w:b/>
          <w:bCs/>
          <w:i/>
          <w:iCs/>
          <w:color w:val="002060"/>
          <w:sz w:val="24"/>
          <w:szCs w:val="24"/>
        </w:rPr>
      </w:pPr>
    </w:p>
    <w:p w14:paraId="095405B0" w14:textId="02C68BC6" w:rsidR="00D748C4" w:rsidRPr="00603145" w:rsidRDefault="00AD55B8" w:rsidP="00B56E13">
      <w:pPr>
        <w:spacing w:line="240" w:lineRule="auto"/>
        <w:rPr>
          <w:rFonts w:cstheme="minorHAnsi"/>
          <w:b/>
          <w:bCs/>
          <w:i/>
          <w:iCs/>
          <w:color w:val="002060"/>
          <w:sz w:val="28"/>
          <w:szCs w:val="28"/>
        </w:rPr>
      </w:pPr>
      <w:r w:rsidRPr="00B56E13">
        <w:rPr>
          <w:rFonts w:cstheme="minorHAnsi"/>
          <w:b/>
          <w:bCs/>
          <w:i/>
          <w:iCs/>
          <w:color w:val="002060"/>
          <w:sz w:val="36"/>
          <w:szCs w:val="36"/>
        </w:rPr>
        <w:t xml:space="preserve">The </w:t>
      </w:r>
      <w:r w:rsidRPr="00B56E13">
        <w:rPr>
          <w:rFonts w:cstheme="minorHAnsi"/>
          <w:b/>
          <w:bCs/>
          <w:i/>
          <w:iCs/>
          <w:color w:val="002060"/>
          <w:sz w:val="36"/>
          <w:szCs w:val="36"/>
          <w:u w:val="single"/>
        </w:rPr>
        <w:t>activities</w:t>
      </w:r>
      <w:r w:rsidRPr="00B56E13">
        <w:rPr>
          <w:rFonts w:cstheme="minorHAnsi"/>
          <w:b/>
          <w:bCs/>
          <w:i/>
          <w:iCs/>
          <w:color w:val="002060"/>
          <w:sz w:val="36"/>
          <w:szCs w:val="36"/>
        </w:rPr>
        <w:t xml:space="preserve"> on your tables</w:t>
      </w:r>
      <w:r w:rsidR="00FD0109" w:rsidRPr="00B56E13">
        <w:rPr>
          <w:rFonts w:cstheme="minorHAnsi"/>
          <w:b/>
          <w:bCs/>
          <w:i/>
          <w:iCs/>
          <w:color w:val="002060"/>
          <w:sz w:val="36"/>
          <w:szCs w:val="36"/>
        </w:rPr>
        <w:t xml:space="preserve"> are all ‘</w:t>
      </w:r>
      <w:r w:rsidR="00813D30" w:rsidRPr="00B56E13">
        <w:rPr>
          <w:rFonts w:cstheme="minorHAnsi"/>
          <w:b/>
          <w:bCs/>
          <w:i/>
          <w:iCs/>
          <w:color w:val="002060"/>
          <w:sz w:val="36"/>
          <w:szCs w:val="36"/>
        </w:rPr>
        <w:t>small</w:t>
      </w:r>
      <w:r w:rsidR="00FD0109" w:rsidRPr="00B56E13">
        <w:rPr>
          <w:rFonts w:cstheme="minorHAnsi"/>
          <w:b/>
          <w:bCs/>
          <w:i/>
          <w:iCs/>
          <w:color w:val="002060"/>
          <w:sz w:val="36"/>
          <w:szCs w:val="36"/>
        </w:rPr>
        <w:t>’ volunteering tasks to have a go at</w:t>
      </w:r>
      <w:r w:rsidR="00FD0109" w:rsidRPr="00B56E13">
        <w:rPr>
          <w:rFonts w:cstheme="minorHAnsi"/>
          <w:i/>
          <w:iCs/>
          <w:color w:val="002060"/>
          <w:sz w:val="36"/>
          <w:szCs w:val="36"/>
        </w:rPr>
        <w:t xml:space="preserve"> but please don’t feel any pressure to take part in any of these activities – its fine if you would just like to have a chat and a cup of tea.</w:t>
      </w:r>
      <w:r w:rsidR="00603145" w:rsidRPr="00603145">
        <w:rPr>
          <w:rFonts w:cstheme="minorHAnsi"/>
          <w:b/>
          <w:i/>
          <w:i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EE9A462" wp14:editId="7DC74A0D">
                <wp:simplePos x="0" y="0"/>
                <wp:positionH relativeFrom="column">
                  <wp:posOffset>6115050</wp:posOffset>
                </wp:positionH>
                <wp:positionV relativeFrom="paragraph">
                  <wp:posOffset>1139825</wp:posOffset>
                </wp:positionV>
                <wp:extent cx="906145" cy="33337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6145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EC4F50" w14:textId="7953AB19" w:rsidR="00603145" w:rsidRPr="00591DE1" w:rsidRDefault="00603145" w:rsidP="00603145">
                            <w:pPr>
                              <w:rPr>
                                <w:rFonts w:cstheme="minorHAnsi"/>
                                <w:b/>
                                <w:bCs/>
                                <w:color w:val="D60093"/>
                                <w:sz w:val="28"/>
                                <w:szCs w:val="28"/>
                              </w:rPr>
                            </w:pPr>
                            <w:r w:rsidRPr="00591DE1">
                              <w:rPr>
                                <w:rFonts w:cstheme="minorHAnsi"/>
                                <w:b/>
                                <w:bCs/>
                                <w:color w:val="D60093"/>
                                <w:sz w:val="28"/>
                                <w:szCs w:val="28"/>
                              </w:rPr>
                              <w:t>P.T.O</w:t>
                            </w:r>
                            <w:r w:rsidR="00B56E13">
                              <w:rPr>
                                <w:rFonts w:cstheme="minorHAnsi"/>
                                <w:b/>
                                <w:bCs/>
                                <w:color w:val="D60093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E9A462" id="_x0000_s1027" type="#_x0000_t202" style="position:absolute;margin-left:481.5pt;margin-top:89.75pt;width:71.35pt;height:26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" filled="f" stroked="f">
                <v:textbox>
                  <w:txbxContent>
                    <w:p w14:paraId="7AEC4F50" w14:textId="7953AB19" w:rsidR="00603145" w:rsidRPr="00591DE1" w:rsidRDefault="00603145" w:rsidP="00603145">
                      <w:pPr>
                        <w:rPr>
                          <w:rFonts w:cstheme="minorHAnsi"/>
                          <w:b/>
                          <w:bCs/>
                          <w:color w:val="D60093"/>
                          <w:sz w:val="28"/>
                          <w:szCs w:val="28"/>
                        </w:rPr>
                      </w:pPr>
                      <w:r w:rsidRPr="00591DE1">
                        <w:rPr>
                          <w:rFonts w:cstheme="minorHAnsi"/>
                          <w:b/>
                          <w:bCs/>
                          <w:color w:val="D60093"/>
                          <w:sz w:val="28"/>
                          <w:szCs w:val="28"/>
                        </w:rPr>
                        <w:t>P.T.O</w:t>
                      </w:r>
                      <w:r w:rsidR="00B56E13">
                        <w:rPr>
                          <w:rFonts w:cstheme="minorHAnsi"/>
                          <w:b/>
                          <w:bCs/>
                          <w:color w:val="D60093"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D748C4" w:rsidRPr="00603145">
        <w:rPr>
          <w:rFonts w:cstheme="minorHAnsi"/>
          <w:b/>
          <w:bCs/>
          <w:i/>
          <w:iCs/>
          <w:color w:val="002060"/>
          <w:sz w:val="28"/>
          <w:szCs w:val="28"/>
        </w:rPr>
        <w:br w:type="page"/>
      </w:r>
    </w:p>
    <w:p w14:paraId="59696805" w14:textId="55ED0FF0" w:rsidR="00D748C4" w:rsidRPr="00103800" w:rsidRDefault="00D748C4" w:rsidP="00603145">
      <w:pPr>
        <w:rPr>
          <w:rFonts w:cstheme="minorHAnsi"/>
          <w:b/>
          <w:bCs/>
          <w:i/>
          <w:iCs/>
          <w:color w:val="002060"/>
          <w:sz w:val="32"/>
          <w:szCs w:val="32"/>
        </w:rPr>
      </w:pPr>
      <w:r w:rsidRPr="00103800">
        <w:rPr>
          <w:rFonts w:cstheme="minorHAnsi"/>
          <w:b/>
          <w:bCs/>
          <w:i/>
          <w:iCs/>
          <w:color w:val="002060"/>
          <w:sz w:val="32"/>
          <w:szCs w:val="32"/>
        </w:rPr>
        <w:lastRenderedPageBreak/>
        <w:t>Activity examples to include</w:t>
      </w:r>
      <w:r w:rsidRPr="00103800">
        <w:rPr>
          <w:rFonts w:cstheme="minorHAnsi"/>
          <w:b/>
          <w:bCs/>
          <w:i/>
          <w:iCs/>
          <w:color w:val="002060"/>
          <w:sz w:val="32"/>
          <w:szCs w:val="32"/>
          <w:highlight w:val="yellow"/>
        </w:rPr>
        <w:t xml:space="preserve"> (see separate guides with details)</w:t>
      </w:r>
    </w:p>
    <w:p w14:paraId="58CE128F" w14:textId="2DD8B9B7" w:rsidR="00FD0109" w:rsidRPr="00103800" w:rsidRDefault="00AD55B8" w:rsidP="00603145">
      <w:pPr>
        <w:rPr>
          <w:rFonts w:cstheme="minorHAnsi"/>
          <w:b/>
          <w:bCs/>
          <w:i/>
          <w:iCs/>
          <w:color w:val="F8981D"/>
          <w:sz w:val="32"/>
          <w:szCs w:val="32"/>
        </w:rPr>
      </w:pPr>
      <w:r w:rsidRPr="00103800">
        <w:rPr>
          <w:rFonts w:cstheme="minorHAnsi"/>
          <w:b/>
          <w:bCs/>
          <w:i/>
          <w:iCs/>
          <w:color w:val="F8981D"/>
          <w:sz w:val="32"/>
          <w:szCs w:val="32"/>
        </w:rPr>
        <w:t>Pen pals</w:t>
      </w:r>
    </w:p>
    <w:p w14:paraId="3AFFDE1C" w14:textId="75C94426" w:rsidR="00ED27EA" w:rsidRPr="00103800" w:rsidRDefault="00103800" w:rsidP="00603145">
      <w:pPr>
        <w:pStyle w:val="ListParagraph"/>
        <w:numPr>
          <w:ilvl w:val="0"/>
          <w:numId w:val="13"/>
        </w:numPr>
        <w:rPr>
          <w:rFonts w:cstheme="minorHAnsi"/>
          <w:i/>
          <w:iCs/>
          <w:color w:val="002060"/>
          <w:sz w:val="32"/>
          <w:szCs w:val="32"/>
        </w:rPr>
      </w:pPr>
      <w:r w:rsidRPr="00103800">
        <w:rPr>
          <w:rFonts w:cstheme="minorHAnsi"/>
          <w:i/>
          <w:iCs/>
          <w:color w:val="002060"/>
          <w:sz w:val="32"/>
          <w:szCs w:val="32"/>
        </w:rPr>
        <w:t>A</w:t>
      </w:r>
      <w:r w:rsidR="00AD55B8" w:rsidRPr="00103800">
        <w:rPr>
          <w:rFonts w:cstheme="minorHAnsi"/>
          <w:i/>
          <w:iCs/>
          <w:color w:val="002060"/>
          <w:sz w:val="32"/>
          <w:szCs w:val="32"/>
        </w:rPr>
        <w:t xml:space="preserve"> lovely charity which encourages people to write to children who </w:t>
      </w:r>
      <w:r w:rsidR="00813D30" w:rsidRPr="00103800">
        <w:rPr>
          <w:rFonts w:cstheme="minorHAnsi"/>
          <w:i/>
          <w:iCs/>
          <w:color w:val="002060"/>
          <w:sz w:val="32"/>
          <w:szCs w:val="32"/>
        </w:rPr>
        <w:t xml:space="preserve">are </w:t>
      </w:r>
      <w:r w:rsidR="00AD55B8" w:rsidRPr="00103800">
        <w:rPr>
          <w:rFonts w:cstheme="minorHAnsi"/>
          <w:i/>
          <w:iCs/>
          <w:color w:val="002060"/>
          <w:sz w:val="32"/>
          <w:szCs w:val="32"/>
        </w:rPr>
        <w:t>underg</w:t>
      </w:r>
      <w:bookmarkStart w:id="0" w:name="_GoBack"/>
      <w:bookmarkEnd w:id="0"/>
      <w:r w:rsidR="00AD55B8" w:rsidRPr="00103800">
        <w:rPr>
          <w:rFonts w:cstheme="minorHAnsi"/>
          <w:i/>
          <w:iCs/>
          <w:color w:val="002060"/>
          <w:sz w:val="32"/>
          <w:szCs w:val="32"/>
        </w:rPr>
        <w:t xml:space="preserve">oing serious hospital treatment. </w:t>
      </w:r>
    </w:p>
    <w:p w14:paraId="7641BC3C" w14:textId="013FC270" w:rsidR="00FD0109" w:rsidRPr="00103800" w:rsidRDefault="00AD55B8" w:rsidP="00603145">
      <w:pPr>
        <w:pStyle w:val="ListParagraph"/>
        <w:numPr>
          <w:ilvl w:val="0"/>
          <w:numId w:val="13"/>
        </w:numPr>
        <w:rPr>
          <w:rFonts w:cstheme="minorHAnsi"/>
          <w:i/>
          <w:iCs/>
          <w:color w:val="002060"/>
          <w:sz w:val="32"/>
          <w:szCs w:val="32"/>
        </w:rPr>
      </w:pPr>
      <w:r w:rsidRPr="00103800">
        <w:rPr>
          <w:rFonts w:cstheme="minorHAnsi"/>
          <w:i/>
          <w:iCs/>
          <w:color w:val="002060"/>
          <w:sz w:val="32"/>
          <w:szCs w:val="32"/>
        </w:rPr>
        <w:t xml:space="preserve">Receiving </w:t>
      </w:r>
      <w:r w:rsidR="00CE6F6C" w:rsidRPr="00103800">
        <w:rPr>
          <w:rFonts w:cstheme="minorHAnsi"/>
          <w:i/>
          <w:iCs/>
          <w:color w:val="002060"/>
          <w:sz w:val="32"/>
          <w:szCs w:val="32"/>
        </w:rPr>
        <w:t>a</w:t>
      </w:r>
      <w:r w:rsidRPr="00103800">
        <w:rPr>
          <w:rFonts w:cstheme="minorHAnsi"/>
          <w:i/>
          <w:iCs/>
          <w:color w:val="002060"/>
          <w:sz w:val="32"/>
          <w:szCs w:val="32"/>
        </w:rPr>
        <w:t xml:space="preserve"> </w:t>
      </w:r>
      <w:r w:rsidR="00866EAB" w:rsidRPr="00103800">
        <w:rPr>
          <w:rFonts w:cstheme="minorHAnsi"/>
          <w:i/>
          <w:iCs/>
          <w:color w:val="002060"/>
          <w:sz w:val="32"/>
          <w:szCs w:val="32"/>
        </w:rPr>
        <w:t>messag</w:t>
      </w:r>
      <w:r w:rsidR="00CE6F6C" w:rsidRPr="00103800">
        <w:rPr>
          <w:rFonts w:cstheme="minorHAnsi"/>
          <w:i/>
          <w:iCs/>
          <w:color w:val="002060"/>
          <w:sz w:val="32"/>
          <w:szCs w:val="32"/>
        </w:rPr>
        <w:t>e</w:t>
      </w:r>
      <w:r w:rsidRPr="00103800">
        <w:rPr>
          <w:rFonts w:cstheme="minorHAnsi"/>
          <w:i/>
          <w:iCs/>
          <w:color w:val="002060"/>
          <w:sz w:val="32"/>
          <w:szCs w:val="32"/>
        </w:rPr>
        <w:t xml:space="preserve"> really brightens up </w:t>
      </w:r>
      <w:r w:rsidR="00333F94" w:rsidRPr="00103800">
        <w:rPr>
          <w:rFonts w:cstheme="minorHAnsi"/>
          <w:i/>
          <w:iCs/>
          <w:color w:val="002060"/>
          <w:sz w:val="32"/>
          <w:szCs w:val="32"/>
        </w:rPr>
        <w:t>a child’s</w:t>
      </w:r>
      <w:r w:rsidRPr="00103800">
        <w:rPr>
          <w:rFonts w:cstheme="minorHAnsi"/>
          <w:i/>
          <w:iCs/>
          <w:color w:val="002060"/>
          <w:sz w:val="32"/>
          <w:szCs w:val="32"/>
        </w:rPr>
        <w:t xml:space="preserve"> day. </w:t>
      </w:r>
    </w:p>
    <w:p w14:paraId="59D662F4" w14:textId="00C121D9" w:rsidR="00FD0109" w:rsidRPr="00103800" w:rsidRDefault="00AD55B8" w:rsidP="00603145">
      <w:pPr>
        <w:pStyle w:val="ListParagraph"/>
        <w:numPr>
          <w:ilvl w:val="0"/>
          <w:numId w:val="13"/>
        </w:numPr>
        <w:rPr>
          <w:rFonts w:cstheme="minorHAnsi"/>
          <w:i/>
          <w:iCs/>
          <w:color w:val="002060"/>
          <w:sz w:val="32"/>
          <w:szCs w:val="32"/>
        </w:rPr>
      </w:pPr>
      <w:r w:rsidRPr="00103800">
        <w:rPr>
          <w:rFonts w:cstheme="minorHAnsi"/>
          <w:i/>
          <w:iCs/>
          <w:color w:val="002060"/>
          <w:sz w:val="32"/>
          <w:szCs w:val="32"/>
        </w:rPr>
        <w:t>We have information about 5 children</w:t>
      </w:r>
      <w:r w:rsidR="007B52EF" w:rsidRPr="00103800">
        <w:rPr>
          <w:rFonts w:cstheme="minorHAnsi"/>
          <w:i/>
          <w:iCs/>
          <w:color w:val="002060"/>
          <w:sz w:val="32"/>
          <w:szCs w:val="32"/>
        </w:rPr>
        <w:t xml:space="preserve"> and their siblings</w:t>
      </w:r>
      <w:r w:rsidRPr="00103800">
        <w:rPr>
          <w:rFonts w:cstheme="minorHAnsi"/>
          <w:i/>
          <w:iCs/>
          <w:color w:val="002060"/>
          <w:sz w:val="32"/>
          <w:szCs w:val="32"/>
        </w:rPr>
        <w:t xml:space="preserve"> who you can volunteer to write to. </w:t>
      </w:r>
    </w:p>
    <w:p w14:paraId="3616B7B6" w14:textId="765A56C2" w:rsidR="007B52EF" w:rsidRPr="00103800" w:rsidRDefault="00AD55B8" w:rsidP="00603145">
      <w:pPr>
        <w:pStyle w:val="ListParagraph"/>
        <w:numPr>
          <w:ilvl w:val="0"/>
          <w:numId w:val="13"/>
        </w:numPr>
        <w:rPr>
          <w:rFonts w:cstheme="minorHAnsi"/>
          <w:i/>
          <w:iCs/>
          <w:color w:val="002060"/>
          <w:sz w:val="32"/>
          <w:szCs w:val="32"/>
        </w:rPr>
      </w:pPr>
      <w:r w:rsidRPr="00103800">
        <w:rPr>
          <w:rFonts w:cstheme="minorHAnsi"/>
          <w:i/>
          <w:iCs/>
          <w:color w:val="002060"/>
          <w:sz w:val="32"/>
          <w:szCs w:val="32"/>
        </w:rPr>
        <w:t xml:space="preserve">We have cards you can decorate and paper and envelopes. </w:t>
      </w:r>
    </w:p>
    <w:p w14:paraId="230CF265" w14:textId="6FB26E4A" w:rsidR="00DB5B48" w:rsidRPr="00103800" w:rsidRDefault="00866EAB" w:rsidP="00603145">
      <w:pPr>
        <w:pStyle w:val="ListParagraph"/>
        <w:numPr>
          <w:ilvl w:val="0"/>
          <w:numId w:val="13"/>
        </w:numPr>
        <w:rPr>
          <w:rFonts w:cstheme="minorHAnsi"/>
          <w:i/>
          <w:iCs/>
          <w:color w:val="002060"/>
          <w:sz w:val="32"/>
          <w:szCs w:val="32"/>
        </w:rPr>
      </w:pPr>
      <w:r w:rsidRPr="00103800">
        <w:rPr>
          <w:rFonts w:cstheme="minorHAnsi"/>
          <w:i/>
          <w:iCs/>
          <w:color w:val="002060"/>
          <w:sz w:val="32"/>
          <w:szCs w:val="32"/>
        </w:rPr>
        <w:t>C</w:t>
      </w:r>
      <w:r w:rsidR="001F3A08" w:rsidRPr="00103800">
        <w:rPr>
          <w:rFonts w:cstheme="minorHAnsi"/>
          <w:i/>
          <w:iCs/>
          <w:color w:val="002060"/>
          <w:sz w:val="32"/>
          <w:szCs w:val="32"/>
        </w:rPr>
        <w:t>hoose a child, write a message inside</w:t>
      </w:r>
      <w:r w:rsidRPr="00103800">
        <w:rPr>
          <w:rFonts w:cstheme="minorHAnsi"/>
          <w:i/>
          <w:iCs/>
          <w:color w:val="002060"/>
          <w:sz w:val="32"/>
          <w:szCs w:val="32"/>
        </w:rPr>
        <w:t xml:space="preserve"> the card</w:t>
      </w:r>
      <w:r w:rsidR="001F3A08" w:rsidRPr="00103800">
        <w:rPr>
          <w:rFonts w:cstheme="minorHAnsi"/>
          <w:i/>
          <w:iCs/>
          <w:color w:val="002060"/>
          <w:sz w:val="32"/>
          <w:szCs w:val="32"/>
        </w:rPr>
        <w:t xml:space="preserve"> </w:t>
      </w:r>
      <w:r w:rsidRPr="00103800">
        <w:rPr>
          <w:rFonts w:cstheme="minorHAnsi"/>
          <w:i/>
          <w:iCs/>
          <w:color w:val="002060"/>
          <w:sz w:val="32"/>
          <w:szCs w:val="32"/>
        </w:rPr>
        <w:t>and</w:t>
      </w:r>
      <w:r w:rsidR="00CE6F6C" w:rsidRPr="00103800">
        <w:rPr>
          <w:rFonts w:cstheme="minorHAnsi"/>
          <w:i/>
          <w:iCs/>
          <w:color w:val="002060"/>
          <w:sz w:val="32"/>
          <w:szCs w:val="32"/>
        </w:rPr>
        <w:t xml:space="preserve"> put it in the post</w:t>
      </w:r>
      <w:r w:rsidR="00813D30" w:rsidRPr="00103800">
        <w:rPr>
          <w:rFonts w:cstheme="minorHAnsi"/>
          <w:i/>
          <w:iCs/>
          <w:color w:val="002060"/>
          <w:sz w:val="32"/>
          <w:szCs w:val="32"/>
        </w:rPr>
        <w:t>.</w:t>
      </w:r>
    </w:p>
    <w:p w14:paraId="7CD83341" w14:textId="77777777" w:rsidR="00E91528" w:rsidRPr="00F309BA" w:rsidRDefault="00E91528" w:rsidP="008C6C17">
      <w:pPr>
        <w:pStyle w:val="ListParagraph"/>
        <w:rPr>
          <w:rFonts w:cstheme="minorHAnsi"/>
          <w:i/>
          <w:iCs/>
          <w:color w:val="002060"/>
          <w:sz w:val="16"/>
          <w:szCs w:val="16"/>
        </w:rPr>
      </w:pPr>
    </w:p>
    <w:p w14:paraId="7F6E4B7E" w14:textId="77777777" w:rsidR="00DB5B48" w:rsidRPr="00103800" w:rsidRDefault="00DB5B48" w:rsidP="00603145">
      <w:pPr>
        <w:rPr>
          <w:rFonts w:cstheme="minorHAnsi"/>
          <w:b/>
          <w:bCs/>
          <w:i/>
          <w:iCs/>
          <w:color w:val="F8981D"/>
          <w:sz w:val="32"/>
          <w:szCs w:val="32"/>
        </w:rPr>
      </w:pPr>
      <w:r w:rsidRPr="00103800">
        <w:rPr>
          <w:rFonts w:cstheme="minorHAnsi"/>
          <w:b/>
          <w:bCs/>
          <w:i/>
          <w:iCs/>
          <w:color w:val="F8981D"/>
          <w:sz w:val="32"/>
          <w:szCs w:val="32"/>
        </w:rPr>
        <w:t>Bird Feeders</w:t>
      </w:r>
    </w:p>
    <w:p w14:paraId="264E00A2" w14:textId="4EBE2438" w:rsidR="00DB5B48" w:rsidRPr="00103800" w:rsidRDefault="00DB5B48" w:rsidP="00603145">
      <w:pPr>
        <w:pStyle w:val="ListParagraph"/>
        <w:numPr>
          <w:ilvl w:val="0"/>
          <w:numId w:val="13"/>
        </w:numPr>
        <w:rPr>
          <w:rFonts w:cstheme="minorHAnsi"/>
          <w:i/>
          <w:iCs/>
          <w:color w:val="002060"/>
          <w:sz w:val="32"/>
          <w:szCs w:val="32"/>
        </w:rPr>
      </w:pPr>
      <w:r w:rsidRPr="00103800">
        <w:rPr>
          <w:rFonts w:cstheme="minorHAnsi"/>
          <w:i/>
          <w:iCs/>
          <w:color w:val="002060"/>
          <w:sz w:val="32"/>
          <w:szCs w:val="32"/>
        </w:rPr>
        <w:t>Put the fat balls in the feeder</w:t>
      </w:r>
      <w:r w:rsidR="004834AE">
        <w:rPr>
          <w:rFonts w:cstheme="minorHAnsi"/>
          <w:i/>
          <w:iCs/>
          <w:color w:val="002060"/>
          <w:sz w:val="32"/>
          <w:szCs w:val="32"/>
        </w:rPr>
        <w:t xml:space="preserve"> / create a bird feeder</w:t>
      </w:r>
    </w:p>
    <w:p w14:paraId="2160E620" w14:textId="1F696B02" w:rsidR="00ED27EA" w:rsidRPr="00103800" w:rsidRDefault="00DB5B48" w:rsidP="00603145">
      <w:pPr>
        <w:pStyle w:val="ListParagraph"/>
        <w:numPr>
          <w:ilvl w:val="0"/>
          <w:numId w:val="13"/>
        </w:numPr>
        <w:rPr>
          <w:rFonts w:cstheme="minorHAnsi"/>
          <w:i/>
          <w:iCs/>
          <w:color w:val="002060"/>
          <w:sz w:val="32"/>
          <w:szCs w:val="32"/>
        </w:rPr>
      </w:pPr>
      <w:r w:rsidRPr="00103800">
        <w:rPr>
          <w:rFonts w:cstheme="minorHAnsi"/>
          <w:i/>
          <w:iCs/>
          <w:color w:val="002060"/>
          <w:sz w:val="32"/>
          <w:szCs w:val="32"/>
        </w:rPr>
        <w:t xml:space="preserve">Read the info on your tables on how to </w:t>
      </w:r>
      <w:r w:rsidR="000C470E" w:rsidRPr="00103800">
        <w:rPr>
          <w:rFonts w:cstheme="minorHAnsi"/>
          <w:i/>
          <w:iCs/>
          <w:color w:val="002060"/>
          <w:sz w:val="32"/>
          <w:szCs w:val="32"/>
        </w:rPr>
        <w:t>take care of</w:t>
      </w:r>
      <w:r w:rsidRPr="00103800">
        <w:rPr>
          <w:rFonts w:cstheme="minorHAnsi"/>
          <w:i/>
          <w:iCs/>
          <w:color w:val="002060"/>
          <w:sz w:val="32"/>
          <w:szCs w:val="32"/>
        </w:rPr>
        <w:t xml:space="preserve"> the birds</w:t>
      </w:r>
      <w:r w:rsidR="003A2649" w:rsidRPr="00103800">
        <w:rPr>
          <w:rFonts w:cstheme="minorHAnsi"/>
          <w:i/>
          <w:iCs/>
          <w:color w:val="002060"/>
          <w:sz w:val="32"/>
          <w:szCs w:val="32"/>
        </w:rPr>
        <w:t xml:space="preserve"> all year round!</w:t>
      </w:r>
    </w:p>
    <w:p w14:paraId="3C2ED099" w14:textId="77777777" w:rsidR="00DB5B48" w:rsidRPr="00F309BA" w:rsidRDefault="00DB5B48" w:rsidP="00DB5B48">
      <w:pPr>
        <w:pStyle w:val="ListParagraph"/>
        <w:rPr>
          <w:rFonts w:cstheme="minorHAnsi"/>
          <w:i/>
          <w:iCs/>
          <w:color w:val="002060"/>
          <w:sz w:val="16"/>
          <w:szCs w:val="16"/>
        </w:rPr>
      </w:pPr>
    </w:p>
    <w:p w14:paraId="54DEA8EA" w14:textId="77777777" w:rsidR="00DB5B48" w:rsidRPr="00103800" w:rsidRDefault="00DB5B48" w:rsidP="00603145">
      <w:pPr>
        <w:rPr>
          <w:rFonts w:cstheme="minorHAnsi"/>
          <w:b/>
          <w:bCs/>
          <w:i/>
          <w:iCs/>
          <w:color w:val="F8981D"/>
          <w:sz w:val="32"/>
          <w:szCs w:val="32"/>
        </w:rPr>
      </w:pPr>
      <w:r w:rsidRPr="00103800">
        <w:rPr>
          <w:rFonts w:cstheme="minorHAnsi"/>
          <w:b/>
          <w:bCs/>
          <w:i/>
          <w:iCs/>
          <w:color w:val="F8981D"/>
          <w:sz w:val="32"/>
          <w:szCs w:val="32"/>
        </w:rPr>
        <w:t>Bug Hotels</w:t>
      </w:r>
    </w:p>
    <w:p w14:paraId="52EB9EC2" w14:textId="1160BED4" w:rsidR="00DB5B48" w:rsidRPr="00103800" w:rsidRDefault="00DB5B48" w:rsidP="00603145">
      <w:pPr>
        <w:pStyle w:val="ListParagraph"/>
        <w:numPr>
          <w:ilvl w:val="0"/>
          <w:numId w:val="13"/>
        </w:numPr>
        <w:rPr>
          <w:rFonts w:cstheme="minorHAnsi"/>
          <w:i/>
          <w:iCs/>
          <w:color w:val="002060"/>
          <w:sz w:val="32"/>
          <w:szCs w:val="32"/>
        </w:rPr>
      </w:pPr>
      <w:r w:rsidRPr="00103800">
        <w:rPr>
          <w:rFonts w:cstheme="minorHAnsi"/>
          <w:i/>
          <w:iCs/>
          <w:color w:val="002060"/>
          <w:sz w:val="32"/>
          <w:szCs w:val="32"/>
        </w:rPr>
        <w:t>Give nature a home in your garden</w:t>
      </w:r>
      <w:r w:rsidR="009156AA" w:rsidRPr="00103800">
        <w:rPr>
          <w:rFonts w:cstheme="minorHAnsi"/>
          <w:i/>
          <w:iCs/>
          <w:color w:val="002060"/>
          <w:sz w:val="32"/>
          <w:szCs w:val="32"/>
        </w:rPr>
        <w:t xml:space="preserve"> -</w:t>
      </w:r>
      <w:r w:rsidR="003A2649" w:rsidRPr="00103800">
        <w:rPr>
          <w:rFonts w:cstheme="minorHAnsi"/>
          <w:i/>
          <w:iCs/>
          <w:color w:val="002060"/>
          <w:sz w:val="32"/>
          <w:szCs w:val="32"/>
        </w:rPr>
        <w:t xml:space="preserve"> and help save the Lady</w:t>
      </w:r>
      <w:r w:rsidR="00F45911" w:rsidRPr="00103800">
        <w:rPr>
          <w:rFonts w:cstheme="minorHAnsi"/>
          <w:i/>
          <w:iCs/>
          <w:color w:val="002060"/>
          <w:sz w:val="32"/>
          <w:szCs w:val="32"/>
        </w:rPr>
        <w:t>b</w:t>
      </w:r>
      <w:r w:rsidR="003A2649" w:rsidRPr="00103800">
        <w:rPr>
          <w:rFonts w:cstheme="minorHAnsi"/>
          <w:i/>
          <w:iCs/>
          <w:color w:val="002060"/>
          <w:sz w:val="32"/>
          <w:szCs w:val="32"/>
        </w:rPr>
        <w:t>ird</w:t>
      </w:r>
      <w:r w:rsidR="005D78D2" w:rsidRPr="00103800">
        <w:rPr>
          <w:rFonts w:cstheme="minorHAnsi"/>
          <w:i/>
          <w:iCs/>
          <w:color w:val="002060"/>
          <w:sz w:val="32"/>
          <w:szCs w:val="32"/>
        </w:rPr>
        <w:t xml:space="preserve"> </w:t>
      </w:r>
      <w:r w:rsidR="000C470E" w:rsidRPr="00103800">
        <w:rPr>
          <w:rFonts w:cstheme="minorHAnsi"/>
          <w:i/>
          <w:iCs/>
          <w:color w:val="002060"/>
          <w:sz w:val="32"/>
          <w:szCs w:val="32"/>
        </w:rPr>
        <w:t>by</w:t>
      </w:r>
      <w:r w:rsidR="005D78D2" w:rsidRPr="00103800">
        <w:rPr>
          <w:rFonts w:cstheme="minorHAnsi"/>
          <w:i/>
          <w:iCs/>
          <w:color w:val="002060"/>
          <w:sz w:val="32"/>
          <w:szCs w:val="32"/>
        </w:rPr>
        <w:t xml:space="preserve"> giv</w:t>
      </w:r>
      <w:r w:rsidR="000C470E" w:rsidRPr="00103800">
        <w:rPr>
          <w:rFonts w:cstheme="minorHAnsi"/>
          <w:i/>
          <w:iCs/>
          <w:color w:val="002060"/>
          <w:sz w:val="32"/>
          <w:szCs w:val="32"/>
        </w:rPr>
        <w:t>ing</w:t>
      </w:r>
      <w:r w:rsidR="005D78D2" w:rsidRPr="00103800">
        <w:rPr>
          <w:rFonts w:cstheme="minorHAnsi"/>
          <w:i/>
          <w:iCs/>
          <w:color w:val="002060"/>
          <w:sz w:val="32"/>
          <w:szCs w:val="32"/>
        </w:rPr>
        <w:t xml:space="preserve"> them a home to hibernate in</w:t>
      </w:r>
      <w:r w:rsidR="000C470E" w:rsidRPr="00103800">
        <w:rPr>
          <w:rFonts w:cstheme="minorHAnsi"/>
          <w:i/>
          <w:iCs/>
          <w:color w:val="002060"/>
          <w:sz w:val="32"/>
          <w:szCs w:val="32"/>
        </w:rPr>
        <w:t>.</w:t>
      </w:r>
    </w:p>
    <w:p w14:paraId="7D02F790" w14:textId="6B04C97F" w:rsidR="00DB5B48" w:rsidRPr="00103800" w:rsidRDefault="00145C83" w:rsidP="00603145">
      <w:pPr>
        <w:pStyle w:val="ListParagraph"/>
        <w:numPr>
          <w:ilvl w:val="0"/>
          <w:numId w:val="13"/>
        </w:numPr>
        <w:rPr>
          <w:rFonts w:cstheme="minorHAnsi"/>
          <w:i/>
          <w:iCs/>
          <w:color w:val="002060"/>
          <w:sz w:val="32"/>
          <w:szCs w:val="32"/>
        </w:rPr>
      </w:pPr>
      <w:r w:rsidRPr="00103800">
        <w:rPr>
          <w:rFonts w:cstheme="minorHAnsi"/>
          <w:i/>
          <w:iCs/>
          <w:color w:val="002060"/>
          <w:sz w:val="32"/>
          <w:szCs w:val="32"/>
        </w:rPr>
        <w:t>P</w:t>
      </w:r>
      <w:r w:rsidR="00DB5B48" w:rsidRPr="00103800">
        <w:rPr>
          <w:rFonts w:cstheme="minorHAnsi"/>
          <w:i/>
          <w:iCs/>
          <w:color w:val="002060"/>
          <w:sz w:val="32"/>
          <w:szCs w:val="32"/>
        </w:rPr>
        <w:t>lease take home with you and find a good spot in your garden or a local park</w:t>
      </w:r>
      <w:r w:rsidR="005D78D2" w:rsidRPr="00103800">
        <w:rPr>
          <w:rFonts w:cstheme="minorHAnsi"/>
          <w:i/>
          <w:iCs/>
          <w:color w:val="002060"/>
          <w:sz w:val="32"/>
          <w:szCs w:val="32"/>
        </w:rPr>
        <w:t xml:space="preserve"> – or give it to someone you know</w:t>
      </w:r>
      <w:r w:rsidR="00ED468C" w:rsidRPr="00103800">
        <w:rPr>
          <w:rFonts w:cstheme="minorHAnsi"/>
          <w:i/>
          <w:iCs/>
          <w:color w:val="002060"/>
          <w:sz w:val="32"/>
          <w:szCs w:val="32"/>
        </w:rPr>
        <w:t>.</w:t>
      </w:r>
    </w:p>
    <w:p w14:paraId="67A567B6" w14:textId="6326A387" w:rsidR="00813D30" w:rsidRPr="00103800" w:rsidRDefault="00DB5B48" w:rsidP="00603145">
      <w:pPr>
        <w:pStyle w:val="ListParagraph"/>
        <w:numPr>
          <w:ilvl w:val="0"/>
          <w:numId w:val="13"/>
        </w:numPr>
        <w:rPr>
          <w:rFonts w:cstheme="minorHAnsi"/>
          <w:i/>
          <w:iCs/>
          <w:color w:val="002060"/>
          <w:sz w:val="32"/>
          <w:szCs w:val="32"/>
        </w:rPr>
      </w:pPr>
      <w:r w:rsidRPr="00103800">
        <w:rPr>
          <w:rFonts w:cstheme="minorHAnsi"/>
          <w:i/>
          <w:iCs/>
          <w:color w:val="002060"/>
          <w:sz w:val="32"/>
          <w:szCs w:val="32"/>
        </w:rPr>
        <w:t>Read the info on your tables on bug hotels</w:t>
      </w:r>
      <w:r w:rsidR="00944C89" w:rsidRPr="00103800">
        <w:rPr>
          <w:rFonts w:cstheme="minorHAnsi"/>
          <w:i/>
          <w:iCs/>
          <w:color w:val="002060"/>
          <w:sz w:val="32"/>
          <w:szCs w:val="32"/>
        </w:rPr>
        <w:t>.</w:t>
      </w:r>
    </w:p>
    <w:p w14:paraId="4B4D258B" w14:textId="77777777" w:rsidR="00ED27EA" w:rsidRPr="00F309BA" w:rsidRDefault="00ED27EA" w:rsidP="00813D30">
      <w:pPr>
        <w:pStyle w:val="ListParagraph"/>
        <w:rPr>
          <w:rFonts w:cstheme="minorHAnsi"/>
          <w:i/>
          <w:iCs/>
          <w:color w:val="002060"/>
          <w:sz w:val="18"/>
          <w:szCs w:val="18"/>
        </w:rPr>
      </w:pPr>
    </w:p>
    <w:p w14:paraId="36E73BE9" w14:textId="36BF07E0" w:rsidR="00DB5B48" w:rsidRPr="00103800" w:rsidRDefault="00DB5B48" w:rsidP="00603145">
      <w:pPr>
        <w:rPr>
          <w:rFonts w:cstheme="minorHAnsi"/>
          <w:b/>
          <w:bCs/>
          <w:i/>
          <w:iCs/>
          <w:color w:val="F8981D"/>
          <w:sz w:val="32"/>
          <w:szCs w:val="32"/>
        </w:rPr>
      </w:pPr>
      <w:r w:rsidRPr="00103800">
        <w:rPr>
          <w:rFonts w:cstheme="minorHAnsi"/>
          <w:b/>
          <w:bCs/>
          <w:i/>
          <w:iCs/>
          <w:color w:val="F8981D"/>
          <w:sz w:val="32"/>
          <w:szCs w:val="32"/>
        </w:rPr>
        <w:t>Thank you ‘letters’</w:t>
      </w:r>
    </w:p>
    <w:p w14:paraId="03A4AC0F" w14:textId="7C83CE24" w:rsidR="00DB5B48" w:rsidRPr="00103800" w:rsidRDefault="00DB5B48" w:rsidP="00603145">
      <w:pPr>
        <w:pStyle w:val="ListParagraph"/>
        <w:numPr>
          <w:ilvl w:val="0"/>
          <w:numId w:val="13"/>
        </w:numPr>
        <w:rPr>
          <w:rFonts w:cstheme="minorHAnsi"/>
          <w:i/>
          <w:iCs/>
          <w:color w:val="002060"/>
          <w:sz w:val="32"/>
          <w:szCs w:val="32"/>
        </w:rPr>
      </w:pPr>
      <w:r w:rsidRPr="00103800">
        <w:rPr>
          <w:rFonts w:cstheme="minorHAnsi"/>
          <w:i/>
          <w:iCs/>
          <w:color w:val="002060"/>
          <w:sz w:val="32"/>
          <w:szCs w:val="32"/>
        </w:rPr>
        <w:t>To decorate / colour in – use your imagination</w:t>
      </w:r>
    </w:p>
    <w:p w14:paraId="464563ED" w14:textId="198D9429" w:rsidR="00DB5B48" w:rsidRPr="00103800" w:rsidRDefault="00DB5B48" w:rsidP="00603145">
      <w:pPr>
        <w:pStyle w:val="ListParagraph"/>
        <w:numPr>
          <w:ilvl w:val="0"/>
          <w:numId w:val="13"/>
        </w:numPr>
        <w:rPr>
          <w:rFonts w:cstheme="minorHAnsi"/>
          <w:i/>
          <w:iCs/>
          <w:color w:val="002060"/>
          <w:sz w:val="32"/>
          <w:szCs w:val="32"/>
        </w:rPr>
      </w:pPr>
      <w:r w:rsidRPr="00103800">
        <w:rPr>
          <w:rFonts w:cstheme="minorHAnsi"/>
          <w:i/>
          <w:iCs/>
          <w:color w:val="002060"/>
          <w:sz w:val="32"/>
          <w:szCs w:val="32"/>
        </w:rPr>
        <w:t xml:space="preserve">These are to stick on the wall and thank the lovely volunteers who </w:t>
      </w:r>
      <w:proofErr w:type="gramStart"/>
      <w:r w:rsidRPr="00103800">
        <w:rPr>
          <w:rFonts w:cstheme="minorHAnsi"/>
          <w:i/>
          <w:iCs/>
          <w:color w:val="002060"/>
          <w:sz w:val="32"/>
          <w:szCs w:val="32"/>
        </w:rPr>
        <w:t>help out</w:t>
      </w:r>
      <w:proofErr w:type="gramEnd"/>
      <w:r w:rsidRPr="00103800">
        <w:rPr>
          <w:rFonts w:cstheme="minorHAnsi"/>
          <w:i/>
          <w:iCs/>
          <w:color w:val="002060"/>
          <w:sz w:val="32"/>
          <w:szCs w:val="32"/>
        </w:rPr>
        <w:t xml:space="preserve"> here every week</w:t>
      </w:r>
    </w:p>
    <w:p w14:paraId="3E3B0EA1" w14:textId="2F3F0BB1" w:rsidR="009156AA" w:rsidRPr="00103800" w:rsidRDefault="00103800">
      <w:pPr>
        <w:rPr>
          <w:rFonts w:cstheme="minorHAnsi"/>
          <w:i/>
          <w:iCs/>
          <w:color w:val="002060"/>
          <w:sz w:val="32"/>
          <w:szCs w:val="32"/>
        </w:rPr>
      </w:pPr>
      <w:r w:rsidRPr="00603145">
        <w:rPr>
          <w:rFonts w:cstheme="minorHAnsi"/>
          <w:b/>
          <w:i/>
          <w:i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4E05ACB" wp14:editId="16772DEB">
                <wp:simplePos x="0" y="0"/>
                <wp:positionH relativeFrom="column">
                  <wp:posOffset>6100549</wp:posOffset>
                </wp:positionH>
                <wp:positionV relativeFrom="paragraph">
                  <wp:posOffset>420399</wp:posOffset>
                </wp:positionV>
                <wp:extent cx="906145" cy="33337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6145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6B8485" w14:textId="19D7DAFD" w:rsidR="00103800" w:rsidRPr="00591DE1" w:rsidRDefault="00103800" w:rsidP="00103800">
                            <w:pPr>
                              <w:rPr>
                                <w:rFonts w:cstheme="minorHAnsi"/>
                                <w:b/>
                                <w:bCs/>
                                <w:color w:val="D60093"/>
                                <w:sz w:val="28"/>
                                <w:szCs w:val="28"/>
                              </w:rPr>
                            </w:pPr>
                            <w:r w:rsidRPr="00591DE1">
                              <w:rPr>
                                <w:rFonts w:cstheme="minorHAnsi"/>
                                <w:b/>
                                <w:bCs/>
                                <w:color w:val="D60093"/>
                                <w:sz w:val="28"/>
                                <w:szCs w:val="28"/>
                              </w:rPr>
                              <w:t>P.T.O</w:t>
                            </w:r>
                            <w:r w:rsidR="00B56E13">
                              <w:rPr>
                                <w:rFonts w:cstheme="minorHAnsi"/>
                                <w:b/>
                                <w:bCs/>
                                <w:color w:val="D60093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E05ACB" id="_x0000_s1028" type="#_x0000_t202" style="position:absolute;margin-left:480.35pt;margin-top:33.1pt;width:71.35pt;height:26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" filled="f" stroked="f">
                <v:textbox>
                  <w:txbxContent>
                    <w:p w14:paraId="136B8485" w14:textId="19D7DAFD" w:rsidR="00103800" w:rsidRPr="00591DE1" w:rsidRDefault="00103800" w:rsidP="00103800">
                      <w:pPr>
                        <w:rPr>
                          <w:rFonts w:cstheme="minorHAnsi"/>
                          <w:b/>
                          <w:bCs/>
                          <w:color w:val="D60093"/>
                          <w:sz w:val="28"/>
                          <w:szCs w:val="28"/>
                        </w:rPr>
                      </w:pPr>
                      <w:r w:rsidRPr="00591DE1">
                        <w:rPr>
                          <w:rFonts w:cstheme="minorHAnsi"/>
                          <w:b/>
                          <w:bCs/>
                          <w:color w:val="D60093"/>
                          <w:sz w:val="28"/>
                          <w:szCs w:val="28"/>
                        </w:rPr>
                        <w:t>P.T.O</w:t>
                      </w:r>
                      <w:r w:rsidR="00B56E13">
                        <w:rPr>
                          <w:rFonts w:cstheme="minorHAnsi"/>
                          <w:b/>
                          <w:bCs/>
                          <w:color w:val="D60093"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9156AA" w:rsidRPr="00103800">
        <w:rPr>
          <w:rFonts w:cstheme="minorHAnsi"/>
          <w:i/>
          <w:iCs/>
          <w:color w:val="002060"/>
          <w:sz w:val="32"/>
          <w:szCs w:val="32"/>
        </w:rPr>
        <w:t>And finally!</w:t>
      </w:r>
    </w:p>
    <w:p w14:paraId="6F34B8B9" w14:textId="377D085C" w:rsidR="00AD55B8" w:rsidRPr="00103800" w:rsidRDefault="00DB5B48">
      <w:pPr>
        <w:rPr>
          <w:rFonts w:cstheme="minorHAnsi"/>
          <w:i/>
          <w:iCs/>
          <w:color w:val="002060"/>
          <w:sz w:val="32"/>
          <w:szCs w:val="32"/>
        </w:rPr>
      </w:pPr>
      <w:r w:rsidRPr="00103800">
        <w:rPr>
          <w:rFonts w:cstheme="minorHAnsi"/>
          <w:i/>
          <w:iCs/>
          <w:color w:val="002060"/>
          <w:sz w:val="32"/>
          <w:szCs w:val="32"/>
        </w:rPr>
        <w:t>I will c</w:t>
      </w:r>
      <w:r w:rsidR="00AD55B8" w:rsidRPr="00103800">
        <w:rPr>
          <w:rFonts w:cstheme="minorHAnsi"/>
          <w:i/>
          <w:iCs/>
          <w:color w:val="002060"/>
          <w:sz w:val="32"/>
          <w:szCs w:val="32"/>
        </w:rPr>
        <w:t xml:space="preserve">ome </w:t>
      </w:r>
      <w:r w:rsidR="00603145" w:rsidRPr="00103800">
        <w:rPr>
          <w:rFonts w:cstheme="minorHAnsi"/>
          <w:i/>
          <w:iCs/>
          <w:color w:val="002060"/>
          <w:sz w:val="32"/>
          <w:szCs w:val="32"/>
        </w:rPr>
        <w:t>a</w:t>
      </w:r>
      <w:r w:rsidR="00AD55B8" w:rsidRPr="00103800">
        <w:rPr>
          <w:rFonts w:cstheme="minorHAnsi"/>
          <w:i/>
          <w:iCs/>
          <w:color w:val="002060"/>
          <w:sz w:val="32"/>
          <w:szCs w:val="32"/>
        </w:rPr>
        <w:t xml:space="preserve">round with </w:t>
      </w:r>
      <w:r w:rsidRPr="00103800">
        <w:rPr>
          <w:rFonts w:cstheme="minorHAnsi"/>
          <w:b/>
          <w:bCs/>
          <w:i/>
          <w:iCs/>
          <w:color w:val="002060"/>
          <w:sz w:val="32"/>
          <w:szCs w:val="32"/>
        </w:rPr>
        <w:t>f</w:t>
      </w:r>
      <w:r w:rsidR="00AD55B8" w:rsidRPr="00103800">
        <w:rPr>
          <w:rFonts w:cstheme="minorHAnsi"/>
          <w:b/>
          <w:bCs/>
          <w:i/>
          <w:iCs/>
          <w:color w:val="002060"/>
          <w:sz w:val="32"/>
          <w:szCs w:val="32"/>
        </w:rPr>
        <w:t>eedback</w:t>
      </w:r>
      <w:r w:rsidRPr="00103800">
        <w:rPr>
          <w:rFonts w:cstheme="minorHAnsi"/>
          <w:i/>
          <w:iCs/>
          <w:color w:val="002060"/>
          <w:sz w:val="32"/>
          <w:szCs w:val="32"/>
        </w:rPr>
        <w:t xml:space="preserve"> later and you will be e</w:t>
      </w:r>
      <w:r w:rsidR="00AD55B8" w:rsidRPr="00103800">
        <w:rPr>
          <w:rFonts w:cstheme="minorHAnsi"/>
          <w:i/>
          <w:iCs/>
          <w:color w:val="002060"/>
          <w:sz w:val="32"/>
          <w:szCs w:val="32"/>
        </w:rPr>
        <w:t xml:space="preserve">ntered into a </w:t>
      </w:r>
      <w:r w:rsidRPr="00103800">
        <w:rPr>
          <w:rFonts w:cstheme="minorHAnsi"/>
          <w:b/>
          <w:bCs/>
          <w:i/>
          <w:iCs/>
          <w:color w:val="002060"/>
          <w:sz w:val="32"/>
          <w:szCs w:val="32"/>
        </w:rPr>
        <w:t xml:space="preserve">prize </w:t>
      </w:r>
      <w:r w:rsidR="00AD55B8" w:rsidRPr="00103800">
        <w:rPr>
          <w:rFonts w:cstheme="minorHAnsi"/>
          <w:b/>
          <w:bCs/>
          <w:i/>
          <w:iCs/>
          <w:color w:val="002060"/>
          <w:sz w:val="32"/>
          <w:szCs w:val="32"/>
        </w:rPr>
        <w:t>draw</w:t>
      </w:r>
      <w:r w:rsidR="00AD55B8" w:rsidRPr="00103800">
        <w:rPr>
          <w:rFonts w:cstheme="minorHAnsi"/>
          <w:i/>
          <w:iCs/>
          <w:color w:val="002060"/>
          <w:sz w:val="32"/>
          <w:szCs w:val="32"/>
        </w:rPr>
        <w:t xml:space="preserve"> </w:t>
      </w:r>
      <w:r w:rsidR="00813D30" w:rsidRPr="00103800">
        <w:rPr>
          <w:rFonts w:cstheme="minorHAnsi"/>
          <w:i/>
          <w:iCs/>
          <w:color w:val="002060"/>
          <w:sz w:val="32"/>
          <w:szCs w:val="32"/>
        </w:rPr>
        <w:t>(</w:t>
      </w:r>
      <w:r w:rsidR="00AD55B8" w:rsidRPr="00103800">
        <w:rPr>
          <w:rFonts w:cstheme="minorHAnsi"/>
          <w:i/>
          <w:iCs/>
          <w:color w:val="002060"/>
          <w:sz w:val="32"/>
          <w:szCs w:val="32"/>
        </w:rPr>
        <w:t>if you leave your name</w:t>
      </w:r>
      <w:r w:rsidR="00813D30" w:rsidRPr="00103800">
        <w:rPr>
          <w:rFonts w:cstheme="minorHAnsi"/>
          <w:i/>
          <w:iCs/>
          <w:color w:val="002060"/>
          <w:sz w:val="32"/>
          <w:szCs w:val="32"/>
        </w:rPr>
        <w:t>)</w:t>
      </w:r>
    </w:p>
    <w:p w14:paraId="5A957BC8" w14:textId="31B30E64" w:rsidR="00C92E12" w:rsidRPr="00103800" w:rsidRDefault="00C92E12">
      <w:pPr>
        <w:rPr>
          <w:rFonts w:cstheme="minorHAnsi"/>
          <w:i/>
          <w:iCs/>
          <w:color w:val="002060"/>
          <w:sz w:val="32"/>
          <w:szCs w:val="32"/>
        </w:rPr>
      </w:pPr>
      <w:r w:rsidRPr="00103800">
        <w:rPr>
          <w:rFonts w:cstheme="minorHAnsi"/>
          <w:i/>
          <w:iCs/>
          <w:color w:val="002060"/>
          <w:sz w:val="32"/>
          <w:szCs w:val="32"/>
        </w:rPr>
        <w:t xml:space="preserve">Now we have a </w:t>
      </w:r>
      <w:r w:rsidRPr="00103800">
        <w:rPr>
          <w:rFonts w:cstheme="minorHAnsi"/>
          <w:b/>
          <w:bCs/>
          <w:i/>
          <w:iCs/>
          <w:color w:val="002060"/>
          <w:sz w:val="32"/>
          <w:szCs w:val="32"/>
        </w:rPr>
        <w:t>pass the parcel</w:t>
      </w:r>
      <w:r w:rsidRPr="00103800">
        <w:rPr>
          <w:rFonts w:cstheme="minorHAnsi"/>
          <w:i/>
          <w:iCs/>
          <w:color w:val="002060"/>
          <w:sz w:val="32"/>
          <w:szCs w:val="32"/>
        </w:rPr>
        <w:t xml:space="preserve"> to hand round with wellbeing tips and chocs!</w:t>
      </w:r>
    </w:p>
    <w:sectPr w:rsidR="00C92E12" w:rsidRPr="00103800" w:rsidSect="00A10CB0">
      <w:headerReference w:type="default" r:id="rId7"/>
      <w:footerReference w:type="default" r:id="rId8"/>
      <w:pgSz w:w="11906" w:h="16838"/>
      <w:pgMar w:top="1588" w:right="737" w:bottom="964" w:left="73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5194C8" w14:textId="77777777" w:rsidR="009E09D8" w:rsidRDefault="009E09D8" w:rsidP="00813D30">
      <w:pPr>
        <w:spacing w:after="0" w:line="240" w:lineRule="auto"/>
      </w:pPr>
      <w:r>
        <w:separator/>
      </w:r>
    </w:p>
  </w:endnote>
  <w:endnote w:type="continuationSeparator" w:id="0">
    <w:p w14:paraId="2013D651" w14:textId="77777777" w:rsidR="009E09D8" w:rsidRDefault="009E09D8" w:rsidP="00813D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1B547D" w14:textId="2029D879" w:rsidR="00071536" w:rsidRPr="00071536" w:rsidRDefault="00071536" w:rsidP="00071536">
    <w:pPr>
      <w:pStyle w:val="Footer"/>
      <w:rPr>
        <w:b/>
        <w:bCs/>
        <w:color w:val="D60093"/>
        <w:sz w:val="24"/>
        <w:szCs w:val="24"/>
      </w:rPr>
    </w:pPr>
    <w:r w:rsidRPr="00CA601C">
      <w:rPr>
        <w:b/>
        <w:bCs/>
        <w:color w:val="D60093"/>
        <w:sz w:val="24"/>
        <w:szCs w:val="24"/>
      </w:rPr>
      <w:fldChar w:fldCharType="begin"/>
    </w:r>
    <w:r w:rsidRPr="00CA601C">
      <w:rPr>
        <w:b/>
        <w:bCs/>
        <w:color w:val="D60093"/>
        <w:sz w:val="24"/>
        <w:szCs w:val="24"/>
      </w:rPr>
      <w:instrText xml:space="preserve"> PAGE   \* MERGEFORMAT </w:instrText>
    </w:r>
    <w:r w:rsidRPr="00CA601C">
      <w:rPr>
        <w:b/>
        <w:bCs/>
        <w:color w:val="D60093"/>
        <w:sz w:val="24"/>
        <w:szCs w:val="24"/>
      </w:rPr>
      <w:fldChar w:fldCharType="separate"/>
    </w:r>
    <w:r>
      <w:rPr>
        <w:b/>
        <w:bCs/>
        <w:color w:val="D60093"/>
        <w:sz w:val="24"/>
        <w:szCs w:val="24"/>
      </w:rPr>
      <w:t>1</w:t>
    </w:r>
    <w:r w:rsidRPr="00CA601C">
      <w:rPr>
        <w:b/>
        <w:bCs/>
        <w:noProof/>
        <w:color w:val="D60093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C6EF6D" w14:textId="77777777" w:rsidR="009E09D8" w:rsidRDefault="009E09D8" w:rsidP="00813D30">
      <w:pPr>
        <w:spacing w:after="0" w:line="240" w:lineRule="auto"/>
      </w:pPr>
      <w:r>
        <w:separator/>
      </w:r>
    </w:p>
  </w:footnote>
  <w:footnote w:type="continuationSeparator" w:id="0">
    <w:p w14:paraId="30F161DE" w14:textId="77777777" w:rsidR="009E09D8" w:rsidRDefault="009E09D8" w:rsidP="00813D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521FF" w14:textId="2FCE3CF5" w:rsidR="00071536" w:rsidRPr="00071536" w:rsidRDefault="00071536" w:rsidP="00A10CB0">
    <w:pPr>
      <w:spacing w:after="0" w:line="204" w:lineRule="auto"/>
    </w:pPr>
    <w:r w:rsidRPr="00D06A5B">
      <w:rPr>
        <w:rFonts w:cstheme="minorHAnsi"/>
        <w:b/>
        <w:bCs/>
        <w:color w:val="002060"/>
        <w:sz w:val="40"/>
        <w:szCs w:val="40"/>
      </w:rPr>
      <w:t xml:space="preserve">Social Get Together: </w:t>
    </w:r>
    <w:r w:rsidR="00A10CB0">
      <w:rPr>
        <w:rFonts w:cstheme="minorHAnsi"/>
        <w:b/>
        <w:bCs/>
        <w:color w:val="002060"/>
        <w:sz w:val="40"/>
        <w:szCs w:val="40"/>
      </w:rPr>
      <w:br/>
    </w:r>
    <w:r w:rsidR="009451BF" w:rsidRPr="00B56E13">
      <w:rPr>
        <w:rFonts w:ascii="Calibri Light" w:hAnsi="Calibri Light" w:cs="Calibri Light"/>
        <w:b/>
        <w:bCs/>
        <w:color w:val="002060"/>
        <w:sz w:val="32"/>
        <w:szCs w:val="32"/>
        <w:shd w:val="clear" w:color="auto" w:fill="FFFFFF"/>
      </w:rPr>
      <w:t xml:space="preserve">A guide to setting up a </w:t>
    </w:r>
    <w:r w:rsidR="00CF592C">
      <w:rPr>
        <w:rFonts w:ascii="Calibri Light" w:hAnsi="Calibri Light" w:cs="Calibri Light"/>
        <w:b/>
        <w:bCs/>
        <w:color w:val="002060"/>
        <w:sz w:val="32"/>
        <w:szCs w:val="32"/>
        <w:shd w:val="clear" w:color="auto" w:fill="FFFFFF"/>
      </w:rPr>
      <w:t xml:space="preserve">one-off </w:t>
    </w:r>
    <w:r w:rsidR="009451BF" w:rsidRPr="00B56E13">
      <w:rPr>
        <w:rFonts w:ascii="Calibri Light" w:hAnsi="Calibri Light" w:cs="Calibri Light"/>
        <w:b/>
        <w:bCs/>
        <w:color w:val="002060"/>
        <w:sz w:val="32"/>
        <w:szCs w:val="32"/>
        <w:shd w:val="clear" w:color="auto" w:fill="FFFFFF"/>
      </w:rPr>
      <w:t>get together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67F09"/>
    <w:multiLevelType w:val="hybridMultilevel"/>
    <w:tmpl w:val="B4D02D9E"/>
    <w:lvl w:ilvl="0" w:tplc="6E9604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06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80F65"/>
    <w:multiLevelType w:val="hybridMultilevel"/>
    <w:tmpl w:val="D17E88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EC1669"/>
    <w:multiLevelType w:val="hybridMultilevel"/>
    <w:tmpl w:val="C680A796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667A56"/>
    <w:multiLevelType w:val="hybridMultilevel"/>
    <w:tmpl w:val="0F7A41C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283F65"/>
    <w:multiLevelType w:val="hybridMultilevel"/>
    <w:tmpl w:val="B5E46620"/>
    <w:lvl w:ilvl="0" w:tplc="41BC57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06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6D15D8"/>
    <w:multiLevelType w:val="hybridMultilevel"/>
    <w:tmpl w:val="667C1C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80BC5"/>
    <w:multiLevelType w:val="hybridMultilevel"/>
    <w:tmpl w:val="3174A840"/>
    <w:lvl w:ilvl="0" w:tplc="C902D6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06064"/>
    <w:multiLevelType w:val="hybridMultilevel"/>
    <w:tmpl w:val="6562BA8E"/>
    <w:lvl w:ilvl="0" w:tplc="E7D43EA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i w:val="0"/>
        <w:color w:val="D60093"/>
      </w:rPr>
    </w:lvl>
    <w:lvl w:ilvl="1" w:tplc="D9EA6030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  <w:b/>
        <w:i w:val="0"/>
        <w:color w:val="D60093"/>
        <w:sz w:val="24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861E64"/>
    <w:multiLevelType w:val="hybridMultilevel"/>
    <w:tmpl w:val="0E38E4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3C141F"/>
    <w:multiLevelType w:val="hybridMultilevel"/>
    <w:tmpl w:val="D090E41C"/>
    <w:lvl w:ilvl="0" w:tplc="3FE48D6C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E553DD"/>
    <w:multiLevelType w:val="hybridMultilevel"/>
    <w:tmpl w:val="6290A28E"/>
    <w:lvl w:ilvl="0" w:tplc="E7D43EA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i w:val="0"/>
        <w:color w:val="D60093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861B56"/>
    <w:multiLevelType w:val="hybridMultilevel"/>
    <w:tmpl w:val="C00ADA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6B7AD4"/>
    <w:multiLevelType w:val="hybridMultilevel"/>
    <w:tmpl w:val="8C96CD70"/>
    <w:lvl w:ilvl="0" w:tplc="76C85E8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EB1585"/>
    <w:multiLevelType w:val="hybridMultilevel"/>
    <w:tmpl w:val="A064C3B6"/>
    <w:lvl w:ilvl="0" w:tplc="E7D43EA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i w:val="0"/>
        <w:color w:val="D60093"/>
      </w:rPr>
    </w:lvl>
    <w:lvl w:ilvl="1" w:tplc="E7D43EA4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  <w:b/>
        <w:i w:val="0"/>
        <w:color w:val="D60093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6"/>
  </w:num>
  <w:num w:numId="4">
    <w:abstractNumId w:val="9"/>
  </w:num>
  <w:num w:numId="5">
    <w:abstractNumId w:val="10"/>
  </w:num>
  <w:num w:numId="6">
    <w:abstractNumId w:val="4"/>
  </w:num>
  <w:num w:numId="7">
    <w:abstractNumId w:val="3"/>
  </w:num>
  <w:num w:numId="8">
    <w:abstractNumId w:val="2"/>
  </w:num>
  <w:num w:numId="9">
    <w:abstractNumId w:val="13"/>
  </w:num>
  <w:num w:numId="10">
    <w:abstractNumId w:val="7"/>
  </w:num>
  <w:num w:numId="11">
    <w:abstractNumId w:val="11"/>
  </w:num>
  <w:num w:numId="12">
    <w:abstractNumId w:val="0"/>
  </w:num>
  <w:num w:numId="13">
    <w:abstractNumId w:val="8"/>
  </w:num>
  <w:num w:numId="14">
    <w:abstractNumId w:val="5"/>
  </w:num>
  <w:num w:numId="15">
    <w:abstractNumId w:val="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eysDQ0MbewsDQwNjBV0lEKTi0uzszPAykwqgUAvNu/ViwAAAA="/>
  </w:docVars>
  <w:rsids>
    <w:rsidRoot w:val="00AD55B8"/>
    <w:rsid w:val="00071536"/>
    <w:rsid w:val="000C470E"/>
    <w:rsid w:val="000E2BE3"/>
    <w:rsid w:val="00103800"/>
    <w:rsid w:val="00145C83"/>
    <w:rsid w:val="00160B3D"/>
    <w:rsid w:val="00172B89"/>
    <w:rsid w:val="001E2F8C"/>
    <w:rsid w:val="001F3A08"/>
    <w:rsid w:val="00247883"/>
    <w:rsid w:val="002C4081"/>
    <w:rsid w:val="00317C12"/>
    <w:rsid w:val="00333F94"/>
    <w:rsid w:val="00343DD5"/>
    <w:rsid w:val="003A2649"/>
    <w:rsid w:val="003C01AA"/>
    <w:rsid w:val="003E0C85"/>
    <w:rsid w:val="003F32D9"/>
    <w:rsid w:val="00424B65"/>
    <w:rsid w:val="004546E1"/>
    <w:rsid w:val="004834AE"/>
    <w:rsid w:val="004B5F14"/>
    <w:rsid w:val="004C4116"/>
    <w:rsid w:val="00545F00"/>
    <w:rsid w:val="00596782"/>
    <w:rsid w:val="005B219E"/>
    <w:rsid w:val="005D2C04"/>
    <w:rsid w:val="005D78D2"/>
    <w:rsid w:val="00603145"/>
    <w:rsid w:val="00653665"/>
    <w:rsid w:val="006B0EF3"/>
    <w:rsid w:val="007277D6"/>
    <w:rsid w:val="007B2D4A"/>
    <w:rsid w:val="007B52EF"/>
    <w:rsid w:val="007C6332"/>
    <w:rsid w:val="00813D30"/>
    <w:rsid w:val="00855866"/>
    <w:rsid w:val="00866EAB"/>
    <w:rsid w:val="008C6C17"/>
    <w:rsid w:val="00912164"/>
    <w:rsid w:val="009156AA"/>
    <w:rsid w:val="00944C89"/>
    <w:rsid w:val="009451BF"/>
    <w:rsid w:val="0096450F"/>
    <w:rsid w:val="009E09D8"/>
    <w:rsid w:val="00A10CB0"/>
    <w:rsid w:val="00A34FAA"/>
    <w:rsid w:val="00AD55B8"/>
    <w:rsid w:val="00AF678C"/>
    <w:rsid w:val="00B04A4E"/>
    <w:rsid w:val="00B56E13"/>
    <w:rsid w:val="00B95550"/>
    <w:rsid w:val="00C92E12"/>
    <w:rsid w:val="00CC6965"/>
    <w:rsid w:val="00CE6F6C"/>
    <w:rsid w:val="00CF592C"/>
    <w:rsid w:val="00D120D2"/>
    <w:rsid w:val="00D3119C"/>
    <w:rsid w:val="00D748C4"/>
    <w:rsid w:val="00D96965"/>
    <w:rsid w:val="00DB5B48"/>
    <w:rsid w:val="00DD4D57"/>
    <w:rsid w:val="00E91528"/>
    <w:rsid w:val="00ED27EA"/>
    <w:rsid w:val="00ED3185"/>
    <w:rsid w:val="00ED468C"/>
    <w:rsid w:val="00F14E06"/>
    <w:rsid w:val="00F309BA"/>
    <w:rsid w:val="00F45911"/>
    <w:rsid w:val="00F4635E"/>
    <w:rsid w:val="00F606EB"/>
    <w:rsid w:val="00F8641C"/>
    <w:rsid w:val="00FC2D80"/>
    <w:rsid w:val="00FD0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B8EC7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55B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13D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3D30"/>
  </w:style>
  <w:style w:type="paragraph" w:styleId="Footer">
    <w:name w:val="footer"/>
    <w:basedOn w:val="Normal"/>
    <w:link w:val="FooterChar"/>
    <w:uiPriority w:val="99"/>
    <w:unhideWhenUsed/>
    <w:rsid w:val="00813D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3D30"/>
  </w:style>
  <w:style w:type="paragraph" w:styleId="BalloonText">
    <w:name w:val="Balloon Text"/>
    <w:basedOn w:val="Normal"/>
    <w:link w:val="BalloonTextChar"/>
    <w:uiPriority w:val="99"/>
    <w:semiHidden/>
    <w:unhideWhenUsed/>
    <w:rsid w:val="009121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21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6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1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87CED212479046882CAED7E7158AF3" ma:contentTypeVersion="12" ma:contentTypeDescription="Create a new document." ma:contentTypeScope="" ma:versionID="7e0ef3843ddfd2567a396d2966065183">
  <xsd:schema xmlns:xsd="http://www.w3.org/2001/XMLSchema" xmlns:xs="http://www.w3.org/2001/XMLSchema" xmlns:p="http://schemas.microsoft.com/office/2006/metadata/properties" xmlns:ns2="b8b6f796-6c81-423a-81cc-d9cb07a4d8b6" xmlns:ns3="f0f4475b-7024-4158-b039-6ddf2840ab5e" targetNamespace="http://schemas.microsoft.com/office/2006/metadata/properties" ma:root="true" ma:fieldsID="93aad0dd37bab8e8b999219e63cfc640" ns2:_="" ns3:_="">
    <xsd:import namespace="b8b6f796-6c81-423a-81cc-d9cb07a4d8b6"/>
    <xsd:import namespace="f0f4475b-7024-4158-b039-6ddf2840ab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b6f796-6c81-423a-81cc-d9cb07a4d8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f4475b-7024-4158-b039-6ddf2840ab5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F96DDB-3E0D-4535-8DAB-9DDCD10AEEE9}"/>
</file>

<file path=customXml/itemProps2.xml><?xml version="1.0" encoding="utf-8"?>
<ds:datastoreItem xmlns:ds="http://schemas.openxmlformats.org/officeDocument/2006/customXml" ds:itemID="{D99661C5-BE46-43F5-8970-F3B70C8DEB75}"/>
</file>

<file path=customXml/itemProps3.xml><?xml version="1.0" encoding="utf-8"?>
<ds:datastoreItem xmlns:ds="http://schemas.openxmlformats.org/officeDocument/2006/customXml" ds:itemID="{19E70789-71E6-4C5E-AD5A-0660066FE8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2020-03-09T13:52:00Z</dcterms:created>
  <dcterms:modified xsi:type="dcterms:W3CDTF">2020-03-09T13:52:00Z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0x0101003E87CED212479046882CAED7E7158AF3</vt:lpwstr>
  </property>
</Properties>
</file>